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27E" w:rsidRDefault="00E2227E">
      <w:pPr>
        <w:pBdr>
          <w:top w:val="nil"/>
          <w:left w:val="nil"/>
          <w:bottom w:val="nil"/>
          <w:right w:val="nil"/>
          <w:between w:val="nil"/>
        </w:pBdr>
        <w:rPr>
          <w:rFonts w:ascii="Century Gothic" w:eastAsia="Century Gothic" w:hAnsi="Century Gothic" w:cs="Century Gothic"/>
          <w:b/>
          <w:color w:val="000000"/>
          <w:sz w:val="10"/>
          <w:szCs w:val="10"/>
        </w:rPr>
      </w:pPr>
    </w:p>
    <w:p w:rsidR="00E2227E" w:rsidRDefault="008C0095">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CHESS VALLEY CHILDCARE @SARRATT</w:t>
      </w:r>
    </w:p>
    <w:p w:rsidR="00E2227E" w:rsidRDefault="00E2227E">
      <w:pPr>
        <w:jc w:val="center"/>
        <w:rPr>
          <w:rFonts w:ascii="Century Gothic" w:eastAsia="Century Gothic" w:hAnsi="Century Gothic" w:cs="Century Gothic"/>
          <w:b/>
          <w:sz w:val="16"/>
          <w:szCs w:val="16"/>
        </w:rPr>
      </w:pPr>
    </w:p>
    <w:p w:rsidR="00E2227E" w:rsidRDefault="008C0095">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After-School Club Contract &amp; Booking Request/Changes Form 2024/25</w:t>
      </w:r>
    </w:p>
    <w:p w:rsidR="00E2227E" w:rsidRDefault="00E2227E">
      <w:pPr>
        <w:jc w:val="center"/>
        <w:rPr>
          <w:rFonts w:ascii="Century Gothic" w:eastAsia="Century Gothic" w:hAnsi="Century Gothic" w:cs="Century Gothic"/>
          <w:b/>
          <w:sz w:val="16"/>
          <w:szCs w:val="16"/>
        </w:rPr>
      </w:pPr>
    </w:p>
    <w:p w:rsidR="00E2227E" w:rsidRDefault="008C009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w:t>
      </w:r>
      <w:r w:rsidR="000D7435">
        <w:rPr>
          <w:rFonts w:ascii="Century Gothic" w:eastAsia="Century Gothic" w:hAnsi="Century Gothic" w:cs="Century Gothic"/>
          <w:sz w:val="20"/>
          <w:szCs w:val="20"/>
        </w:rPr>
        <w:t>club will run from 3.15pm to 5.30</w:t>
      </w:r>
      <w:r>
        <w:rPr>
          <w:rFonts w:ascii="Century Gothic" w:eastAsia="Century Gothic" w:hAnsi="Century Gothic" w:cs="Century Gothic"/>
          <w:sz w:val="20"/>
          <w:szCs w:val="20"/>
        </w:rPr>
        <w:t xml:space="preserve">pm Monday to Thursday during term time, excluding Inset days, school holidays, transition days and occasional days, which are published in our Term Dates and Key Dates information. </w:t>
      </w:r>
    </w:p>
    <w:p w:rsidR="002C0C74" w:rsidRDefault="008C0095">
      <w:pPr>
        <w:spacing w:before="240" w:after="240"/>
        <w:rPr>
          <w:rFonts w:ascii="Century Gothic" w:eastAsia="Century Gothic" w:hAnsi="Century Gothic" w:cs="Century Gothic"/>
          <w:sz w:val="20"/>
          <w:szCs w:val="20"/>
        </w:rPr>
      </w:pPr>
      <w:r>
        <w:rPr>
          <w:rFonts w:ascii="Century Gothic" w:eastAsia="Century Gothic" w:hAnsi="Century Gothic" w:cs="Century Gothic"/>
          <w:sz w:val="20"/>
          <w:szCs w:val="20"/>
        </w:rPr>
        <w:t>The c</w:t>
      </w:r>
      <w:r w:rsidR="00371461">
        <w:rPr>
          <w:rFonts w:ascii="Century Gothic" w:eastAsia="Century Gothic" w:hAnsi="Century Gothic" w:cs="Century Gothic"/>
          <w:sz w:val="20"/>
          <w:szCs w:val="20"/>
        </w:rPr>
        <w:t>ost for our After-School Club will be £12 for pick-ups by</w:t>
      </w:r>
      <w:bookmarkStart w:id="0" w:name="_GoBack"/>
      <w:bookmarkEnd w:id="0"/>
      <w:r w:rsidR="00371461">
        <w:rPr>
          <w:rFonts w:ascii="Century Gothic" w:eastAsia="Century Gothic" w:hAnsi="Century Gothic" w:cs="Century Gothic"/>
          <w:sz w:val="20"/>
          <w:szCs w:val="20"/>
        </w:rPr>
        <w:t xml:space="preserve"> 4.30pm, £19 for pick-ups by 5.30pm pe</w:t>
      </w:r>
      <w:r w:rsidR="002C0C74">
        <w:rPr>
          <w:rFonts w:ascii="Century Gothic" w:eastAsia="Century Gothic" w:hAnsi="Century Gothic" w:cs="Century Gothic"/>
          <w:sz w:val="20"/>
          <w:szCs w:val="20"/>
        </w:rPr>
        <w:t>r day. This includes a warm snack</w:t>
      </w:r>
      <w:r>
        <w:rPr>
          <w:rFonts w:ascii="Century Gothic" w:eastAsia="Century Gothic" w:hAnsi="Century Gothic" w:cs="Century Gothic"/>
          <w:sz w:val="20"/>
          <w:szCs w:val="20"/>
        </w:rPr>
        <w:t>.</w:t>
      </w:r>
      <w:r w:rsidR="002C0C74">
        <w:rPr>
          <w:rFonts w:ascii="Century Gothic" w:eastAsia="Century Gothic" w:hAnsi="Century Gothic" w:cs="Century Gothic"/>
          <w:sz w:val="20"/>
          <w:szCs w:val="20"/>
        </w:rPr>
        <w:t xml:space="preserve"> </w:t>
      </w:r>
      <w:r w:rsidR="00371461">
        <w:rPr>
          <w:rFonts w:ascii="Century Gothic" w:eastAsia="Century Gothic" w:hAnsi="Century Gothic" w:cs="Century Gothic"/>
          <w:sz w:val="20"/>
          <w:szCs w:val="20"/>
        </w:rPr>
        <w:t>Ad hoc sessions will incur a £1 admin fee</w:t>
      </w:r>
    </w:p>
    <w:p w:rsidR="00E2227E" w:rsidRDefault="008C0095">
      <w:pPr>
        <w:spacing w:before="240" w:after="240"/>
        <w:rPr>
          <w:rFonts w:ascii="Century Gothic" w:eastAsia="Century Gothic" w:hAnsi="Century Gothic" w:cs="Century Gothic"/>
          <w:sz w:val="16"/>
          <w:szCs w:val="16"/>
        </w:rPr>
      </w:pPr>
      <w:r>
        <w:rPr>
          <w:rFonts w:ascii="Century Gothic" w:eastAsia="Century Gothic" w:hAnsi="Century Gothic" w:cs="Century Gothic"/>
          <w:b/>
          <w:sz w:val="20"/>
          <w:szCs w:val="20"/>
        </w:rPr>
        <w:t xml:space="preserve">Late collection of your child </w:t>
      </w:r>
      <w:r w:rsidR="002C0C74">
        <w:rPr>
          <w:rFonts w:ascii="Century Gothic" w:eastAsia="Century Gothic" w:hAnsi="Century Gothic" w:cs="Century Gothic"/>
          <w:b/>
          <w:sz w:val="20"/>
          <w:szCs w:val="20"/>
        </w:rPr>
        <w:t>shall incur a surcharge of £5</w:t>
      </w:r>
      <w:r>
        <w:rPr>
          <w:rFonts w:ascii="Century Gothic" w:eastAsia="Century Gothic" w:hAnsi="Century Gothic" w:cs="Century Gothic"/>
          <w:b/>
          <w:sz w:val="20"/>
          <w:szCs w:val="20"/>
        </w:rPr>
        <w:t xml:space="preserve"> per child </w:t>
      </w:r>
      <w:r w:rsidR="002C0C74">
        <w:rPr>
          <w:rFonts w:ascii="Century Gothic" w:eastAsia="Century Gothic" w:hAnsi="Century Gothic" w:cs="Century Gothic"/>
          <w:b/>
          <w:sz w:val="20"/>
          <w:szCs w:val="20"/>
        </w:rPr>
        <w:t>for every 1</w:t>
      </w:r>
      <w:r>
        <w:rPr>
          <w:rFonts w:ascii="Century Gothic" w:eastAsia="Century Gothic" w:hAnsi="Century Gothic" w:cs="Century Gothic"/>
          <w:b/>
          <w:sz w:val="20"/>
          <w:szCs w:val="20"/>
        </w:rPr>
        <w:t>5 minutes. Should late collection occur on more than 3 occasions, after school provision will no longer be available.</w:t>
      </w:r>
    </w:p>
    <w:p w:rsidR="00E2227E" w:rsidRDefault="008C0095">
      <w:pPr>
        <w:rPr>
          <w:rFonts w:ascii="Century Gothic" w:eastAsia="Century Gothic" w:hAnsi="Century Gothic" w:cs="Century Gothic"/>
          <w:sz w:val="20"/>
          <w:szCs w:val="20"/>
        </w:rPr>
      </w:pPr>
      <w:r>
        <w:rPr>
          <w:rFonts w:ascii="Century Gothic" w:eastAsia="Century Gothic" w:hAnsi="Century Gothic" w:cs="Century Gothic"/>
          <w:sz w:val="20"/>
          <w:szCs w:val="20"/>
        </w:rPr>
        <w:t>The club is available to all children attending our school. Please see the attached terms and conditions and the timetable for the allocation of places. Children in reception are brought to the club straight from their classroom at 3.15pm.</w:t>
      </w:r>
    </w:p>
    <w:p w:rsidR="00E2227E" w:rsidRDefault="00E2227E">
      <w:pPr>
        <w:rPr>
          <w:rFonts w:ascii="Century Gothic" w:eastAsia="Century Gothic" w:hAnsi="Century Gothic" w:cs="Century Gothic"/>
          <w:sz w:val="16"/>
          <w:szCs w:val="16"/>
        </w:rPr>
      </w:pPr>
    </w:p>
    <w:p w:rsidR="00E2227E" w:rsidRDefault="008C009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Payment is made online via </w:t>
      </w:r>
      <w:proofErr w:type="spellStart"/>
      <w:r>
        <w:rPr>
          <w:rFonts w:ascii="Century Gothic" w:eastAsia="Century Gothic" w:hAnsi="Century Gothic" w:cs="Century Gothic"/>
          <w:sz w:val="20"/>
          <w:szCs w:val="20"/>
        </w:rPr>
        <w:t>Parentmail</w:t>
      </w:r>
      <w:proofErr w:type="spellEnd"/>
      <w:r>
        <w:rPr>
          <w:rFonts w:ascii="Century Gothic" w:eastAsia="Century Gothic" w:hAnsi="Century Gothic" w:cs="Century Gothic"/>
          <w:sz w:val="20"/>
          <w:szCs w:val="20"/>
        </w:rPr>
        <w:t>. You will receive a termly invoice relating to your booking request and asked to pay in full, half termly or in monthly instalments in advance of childcare booked. If you wish to redeem your childcare vouchers, you must inform us of this at the beginning of the year.</w:t>
      </w:r>
    </w:p>
    <w:p w:rsidR="00E2227E" w:rsidRDefault="00E2227E">
      <w:pPr>
        <w:rPr>
          <w:rFonts w:ascii="Century Gothic" w:eastAsia="Century Gothic" w:hAnsi="Century Gothic" w:cs="Century Gothic"/>
          <w:b/>
          <w:sz w:val="16"/>
          <w:szCs w:val="16"/>
        </w:rPr>
      </w:pPr>
    </w:p>
    <w:tbl>
      <w:tblPr>
        <w:tblStyle w:val="a"/>
        <w:tblW w:w="107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8504"/>
      </w:tblGrid>
      <w:tr w:rsidR="00E2227E">
        <w:trPr>
          <w:jc w:val="center"/>
        </w:trPr>
        <w:tc>
          <w:tcPr>
            <w:tcW w:w="2263" w:type="dxa"/>
            <w:shd w:val="clear" w:color="auto" w:fill="E0E0E0"/>
          </w:tcPr>
          <w:p w:rsidR="00E2227E" w:rsidRDefault="008C0095">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Children’s Name: </w:t>
            </w:r>
          </w:p>
          <w:p w:rsidR="00E2227E" w:rsidRDefault="00E2227E">
            <w:pPr>
              <w:rPr>
                <w:rFonts w:ascii="Century Gothic" w:eastAsia="Century Gothic" w:hAnsi="Century Gothic" w:cs="Century Gothic"/>
                <w:b/>
                <w:sz w:val="20"/>
                <w:szCs w:val="20"/>
              </w:rPr>
            </w:pPr>
          </w:p>
          <w:p w:rsidR="00E2227E" w:rsidRDefault="00E2227E">
            <w:pPr>
              <w:rPr>
                <w:rFonts w:ascii="Century Gothic" w:eastAsia="Century Gothic" w:hAnsi="Century Gothic" w:cs="Century Gothic"/>
                <w:b/>
                <w:sz w:val="20"/>
                <w:szCs w:val="20"/>
              </w:rPr>
            </w:pPr>
          </w:p>
        </w:tc>
        <w:tc>
          <w:tcPr>
            <w:tcW w:w="8504" w:type="dxa"/>
          </w:tcPr>
          <w:p w:rsidR="00E2227E" w:rsidRDefault="008C0095">
            <w:pPr>
              <w:rPr>
                <w:rFonts w:ascii="Century Gothic" w:eastAsia="Century Gothic" w:hAnsi="Century Gothic" w:cs="Century Gothic"/>
                <w:b/>
                <w:sz w:val="20"/>
                <w:szCs w:val="20"/>
              </w:rPr>
            </w:pPr>
            <w:r>
              <w:rPr>
                <w:rFonts w:ascii="Century Gothic" w:eastAsia="Century Gothic" w:hAnsi="Century Gothic" w:cs="Century Gothic"/>
                <w:b/>
                <w:sz w:val="20"/>
                <w:szCs w:val="20"/>
              </w:rPr>
              <w:t>1.</w:t>
            </w:r>
          </w:p>
          <w:p w:rsidR="00E2227E" w:rsidRDefault="008C0095">
            <w:pPr>
              <w:rPr>
                <w:rFonts w:ascii="Century Gothic" w:eastAsia="Century Gothic" w:hAnsi="Century Gothic" w:cs="Century Gothic"/>
                <w:b/>
                <w:sz w:val="20"/>
                <w:szCs w:val="20"/>
              </w:rPr>
            </w:pPr>
            <w:r>
              <w:rPr>
                <w:rFonts w:ascii="Century Gothic" w:eastAsia="Century Gothic" w:hAnsi="Century Gothic" w:cs="Century Gothic"/>
                <w:b/>
                <w:sz w:val="20"/>
                <w:szCs w:val="20"/>
              </w:rPr>
              <w:t>2.</w:t>
            </w:r>
          </w:p>
          <w:p w:rsidR="00E2227E" w:rsidRDefault="008C0095">
            <w:pPr>
              <w:rPr>
                <w:rFonts w:ascii="Century Gothic" w:eastAsia="Century Gothic" w:hAnsi="Century Gothic" w:cs="Century Gothic"/>
                <w:b/>
                <w:sz w:val="20"/>
                <w:szCs w:val="20"/>
              </w:rPr>
            </w:pPr>
            <w:r>
              <w:rPr>
                <w:rFonts w:ascii="Century Gothic" w:eastAsia="Century Gothic" w:hAnsi="Century Gothic" w:cs="Century Gothic"/>
                <w:b/>
                <w:sz w:val="20"/>
                <w:szCs w:val="20"/>
              </w:rPr>
              <w:t>3.</w:t>
            </w:r>
          </w:p>
          <w:p w:rsidR="00E2227E" w:rsidRDefault="008C0095">
            <w:pPr>
              <w:rPr>
                <w:rFonts w:ascii="Century Gothic" w:eastAsia="Century Gothic" w:hAnsi="Century Gothic" w:cs="Century Gothic"/>
                <w:b/>
                <w:sz w:val="20"/>
                <w:szCs w:val="20"/>
              </w:rPr>
            </w:pPr>
            <w:r>
              <w:rPr>
                <w:rFonts w:ascii="Century Gothic" w:eastAsia="Century Gothic" w:hAnsi="Century Gothic" w:cs="Century Gothic"/>
                <w:b/>
                <w:sz w:val="20"/>
                <w:szCs w:val="20"/>
              </w:rPr>
              <w:t>4.</w:t>
            </w:r>
          </w:p>
        </w:tc>
      </w:tr>
      <w:tr w:rsidR="00E2227E">
        <w:trPr>
          <w:jc w:val="center"/>
        </w:trPr>
        <w:tc>
          <w:tcPr>
            <w:tcW w:w="2263" w:type="dxa"/>
            <w:shd w:val="clear" w:color="auto" w:fill="E0E0E0"/>
          </w:tcPr>
          <w:p w:rsidR="00E2227E" w:rsidRDefault="008C0095">
            <w:pPr>
              <w:rPr>
                <w:rFonts w:ascii="Century Gothic" w:eastAsia="Century Gothic" w:hAnsi="Century Gothic" w:cs="Century Gothic"/>
                <w:b/>
                <w:sz w:val="20"/>
                <w:szCs w:val="20"/>
              </w:rPr>
            </w:pPr>
            <w:r>
              <w:rPr>
                <w:rFonts w:ascii="Century Gothic" w:eastAsia="Century Gothic" w:hAnsi="Century Gothic" w:cs="Century Gothic"/>
                <w:b/>
                <w:sz w:val="20"/>
                <w:szCs w:val="20"/>
              </w:rPr>
              <w:t>Parent’s Name:</w:t>
            </w:r>
          </w:p>
        </w:tc>
        <w:tc>
          <w:tcPr>
            <w:tcW w:w="8504" w:type="dxa"/>
          </w:tcPr>
          <w:p w:rsidR="00E2227E" w:rsidRDefault="00E2227E">
            <w:pPr>
              <w:rPr>
                <w:rFonts w:ascii="Century Gothic" w:eastAsia="Century Gothic" w:hAnsi="Century Gothic" w:cs="Century Gothic"/>
                <w:b/>
                <w:sz w:val="20"/>
                <w:szCs w:val="20"/>
              </w:rPr>
            </w:pPr>
          </w:p>
          <w:p w:rsidR="00E2227E" w:rsidRDefault="00E2227E">
            <w:pPr>
              <w:rPr>
                <w:rFonts w:ascii="Century Gothic" w:eastAsia="Century Gothic" w:hAnsi="Century Gothic" w:cs="Century Gothic"/>
                <w:b/>
                <w:sz w:val="20"/>
                <w:szCs w:val="20"/>
              </w:rPr>
            </w:pPr>
          </w:p>
        </w:tc>
      </w:tr>
      <w:tr w:rsidR="00E2227E">
        <w:trPr>
          <w:jc w:val="center"/>
        </w:trPr>
        <w:tc>
          <w:tcPr>
            <w:tcW w:w="2263" w:type="dxa"/>
            <w:shd w:val="clear" w:color="auto" w:fill="E0E0E0"/>
          </w:tcPr>
          <w:p w:rsidR="00E2227E" w:rsidRDefault="008C0095">
            <w:pPr>
              <w:rPr>
                <w:rFonts w:ascii="Century Gothic" w:eastAsia="Century Gothic" w:hAnsi="Century Gothic" w:cs="Century Gothic"/>
                <w:b/>
                <w:sz w:val="20"/>
                <w:szCs w:val="20"/>
              </w:rPr>
            </w:pPr>
            <w:r>
              <w:rPr>
                <w:rFonts w:ascii="Century Gothic" w:eastAsia="Century Gothic" w:hAnsi="Century Gothic" w:cs="Century Gothic"/>
                <w:b/>
                <w:sz w:val="20"/>
                <w:szCs w:val="20"/>
              </w:rPr>
              <w:t>Telephone Number:</w:t>
            </w:r>
          </w:p>
          <w:p w:rsidR="00E2227E" w:rsidRDefault="00E2227E">
            <w:pPr>
              <w:rPr>
                <w:rFonts w:ascii="Century Gothic" w:eastAsia="Century Gothic" w:hAnsi="Century Gothic" w:cs="Century Gothic"/>
                <w:sz w:val="20"/>
                <w:szCs w:val="20"/>
              </w:rPr>
            </w:pPr>
          </w:p>
        </w:tc>
        <w:tc>
          <w:tcPr>
            <w:tcW w:w="8504" w:type="dxa"/>
          </w:tcPr>
          <w:p w:rsidR="00E2227E" w:rsidRDefault="00E2227E">
            <w:pPr>
              <w:rPr>
                <w:rFonts w:ascii="Century Gothic" w:eastAsia="Century Gothic" w:hAnsi="Century Gothic" w:cs="Century Gothic"/>
                <w:b/>
                <w:sz w:val="20"/>
                <w:szCs w:val="20"/>
              </w:rPr>
            </w:pPr>
          </w:p>
        </w:tc>
      </w:tr>
      <w:tr w:rsidR="00E2227E">
        <w:trPr>
          <w:jc w:val="center"/>
        </w:trPr>
        <w:tc>
          <w:tcPr>
            <w:tcW w:w="2263" w:type="dxa"/>
            <w:shd w:val="clear" w:color="auto" w:fill="E0E0E0"/>
          </w:tcPr>
          <w:p w:rsidR="00E2227E" w:rsidRDefault="008C0095">
            <w:pPr>
              <w:rPr>
                <w:rFonts w:ascii="Century Gothic" w:eastAsia="Century Gothic" w:hAnsi="Century Gothic" w:cs="Century Gothic"/>
                <w:b/>
                <w:sz w:val="20"/>
                <w:szCs w:val="20"/>
              </w:rPr>
            </w:pPr>
            <w:r>
              <w:rPr>
                <w:rFonts w:ascii="Century Gothic" w:eastAsia="Century Gothic" w:hAnsi="Century Gothic" w:cs="Century Gothic"/>
                <w:b/>
                <w:sz w:val="20"/>
                <w:szCs w:val="20"/>
              </w:rPr>
              <w:t>Email address:</w:t>
            </w:r>
          </w:p>
        </w:tc>
        <w:tc>
          <w:tcPr>
            <w:tcW w:w="8504" w:type="dxa"/>
          </w:tcPr>
          <w:p w:rsidR="00E2227E" w:rsidRDefault="00E2227E">
            <w:pPr>
              <w:rPr>
                <w:rFonts w:ascii="Century Gothic" w:eastAsia="Century Gothic" w:hAnsi="Century Gothic" w:cs="Century Gothic"/>
                <w:b/>
                <w:sz w:val="20"/>
                <w:szCs w:val="20"/>
              </w:rPr>
            </w:pPr>
          </w:p>
          <w:p w:rsidR="00E2227E" w:rsidRDefault="00E2227E">
            <w:pPr>
              <w:rPr>
                <w:rFonts w:ascii="Century Gothic" w:eastAsia="Century Gothic" w:hAnsi="Century Gothic" w:cs="Century Gothic"/>
                <w:b/>
                <w:sz w:val="20"/>
                <w:szCs w:val="20"/>
              </w:rPr>
            </w:pPr>
          </w:p>
        </w:tc>
      </w:tr>
    </w:tbl>
    <w:p w:rsidR="00E2227E" w:rsidRDefault="00E2227E">
      <w:pPr>
        <w:rPr>
          <w:rFonts w:ascii="Century Gothic" w:eastAsia="Century Gothic" w:hAnsi="Century Gothic" w:cs="Century Gothic"/>
          <w:b/>
          <w:sz w:val="16"/>
          <w:szCs w:val="16"/>
        </w:rPr>
      </w:pPr>
    </w:p>
    <w:p w:rsidR="00E2227E" w:rsidRDefault="008C0095">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Please indicate how many places your family requires for After-School Club provision each day in the </w:t>
      </w:r>
      <w:proofErr w:type="gramStart"/>
      <w:r w:rsidR="00371461">
        <w:rPr>
          <w:rFonts w:ascii="Century Gothic" w:eastAsia="Century Gothic" w:hAnsi="Century Gothic" w:cs="Century Gothic"/>
          <w:b/>
          <w:sz w:val="20"/>
          <w:szCs w:val="20"/>
        </w:rPr>
        <w:t xml:space="preserve">table </w:t>
      </w:r>
      <w:r>
        <w:rPr>
          <w:rFonts w:ascii="Century Gothic" w:eastAsia="Century Gothic" w:hAnsi="Century Gothic" w:cs="Century Gothic"/>
          <w:b/>
          <w:sz w:val="20"/>
          <w:szCs w:val="20"/>
        </w:rPr>
        <w:t>:</w:t>
      </w:r>
      <w:proofErr w:type="gramEnd"/>
    </w:p>
    <w:p w:rsidR="00E2227E" w:rsidRDefault="00E2227E">
      <w:pPr>
        <w:rPr>
          <w:rFonts w:ascii="Century Gothic" w:eastAsia="Century Gothic" w:hAnsi="Century Gothic" w:cs="Century Gothic"/>
          <w:b/>
          <w:sz w:val="20"/>
          <w:szCs w:val="20"/>
        </w:rPr>
      </w:pPr>
    </w:p>
    <w:tbl>
      <w:tblPr>
        <w:tblStyle w:val="a0"/>
        <w:tblW w:w="6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6"/>
        <w:gridCol w:w="2147"/>
        <w:gridCol w:w="2147"/>
      </w:tblGrid>
      <w:tr w:rsidR="00371461" w:rsidTr="00371461">
        <w:trPr>
          <w:jc w:val="center"/>
        </w:trPr>
        <w:tc>
          <w:tcPr>
            <w:tcW w:w="2146" w:type="dxa"/>
            <w:shd w:val="clear" w:color="auto" w:fill="D9D9D9"/>
          </w:tcPr>
          <w:p w:rsidR="00371461" w:rsidRDefault="00371461">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Day</w:t>
            </w:r>
          </w:p>
        </w:tc>
        <w:tc>
          <w:tcPr>
            <w:tcW w:w="2147" w:type="dxa"/>
            <w:shd w:val="clear" w:color="auto" w:fill="D9D9D9"/>
          </w:tcPr>
          <w:p w:rsidR="00371461" w:rsidRDefault="00371461">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3.15pm – 4.30</w:t>
            </w:r>
          </w:p>
          <w:p w:rsidR="00371461" w:rsidRDefault="00371461">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including a light tea</w:t>
            </w:r>
          </w:p>
          <w:p w:rsidR="00371461" w:rsidRDefault="00371461">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£12</w:t>
            </w:r>
          </w:p>
        </w:tc>
        <w:tc>
          <w:tcPr>
            <w:tcW w:w="2147" w:type="dxa"/>
            <w:shd w:val="clear" w:color="auto" w:fill="D9D9D9"/>
          </w:tcPr>
          <w:p w:rsidR="00371461" w:rsidRDefault="00371461">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3.15pm-5.30pm</w:t>
            </w:r>
          </w:p>
          <w:p w:rsidR="00371461" w:rsidRDefault="00371461">
            <w:pPr>
              <w:jc w:val="center"/>
              <w:rPr>
                <w:rFonts w:ascii="Century Gothic" w:eastAsia="Century Gothic" w:hAnsi="Century Gothic" w:cs="Century Gothic"/>
                <w:b/>
                <w:sz w:val="20"/>
                <w:szCs w:val="20"/>
              </w:rPr>
            </w:pPr>
          </w:p>
          <w:p w:rsidR="00371461" w:rsidRDefault="00371461">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£19</w:t>
            </w:r>
          </w:p>
        </w:tc>
      </w:tr>
      <w:tr w:rsidR="00371461" w:rsidTr="00371461">
        <w:trPr>
          <w:trHeight w:val="195"/>
          <w:jc w:val="center"/>
        </w:trPr>
        <w:tc>
          <w:tcPr>
            <w:tcW w:w="2146" w:type="dxa"/>
          </w:tcPr>
          <w:p w:rsidR="00371461" w:rsidRDefault="00371461">
            <w:pPr>
              <w:rPr>
                <w:rFonts w:ascii="Century Gothic" w:eastAsia="Century Gothic" w:hAnsi="Century Gothic" w:cs="Century Gothic"/>
                <w:b/>
                <w:sz w:val="20"/>
                <w:szCs w:val="20"/>
              </w:rPr>
            </w:pPr>
            <w:r>
              <w:rPr>
                <w:rFonts w:ascii="Century Gothic" w:eastAsia="Century Gothic" w:hAnsi="Century Gothic" w:cs="Century Gothic"/>
                <w:b/>
                <w:sz w:val="20"/>
                <w:szCs w:val="20"/>
              </w:rPr>
              <w:t>Monday</w:t>
            </w:r>
          </w:p>
        </w:tc>
        <w:tc>
          <w:tcPr>
            <w:tcW w:w="2147" w:type="dxa"/>
          </w:tcPr>
          <w:p w:rsidR="00371461" w:rsidRDefault="00371461">
            <w:pPr>
              <w:rPr>
                <w:rFonts w:ascii="Century Gothic" w:eastAsia="Century Gothic" w:hAnsi="Century Gothic" w:cs="Century Gothic"/>
                <w:b/>
                <w:sz w:val="20"/>
                <w:szCs w:val="20"/>
              </w:rPr>
            </w:pPr>
          </w:p>
        </w:tc>
        <w:tc>
          <w:tcPr>
            <w:tcW w:w="2147" w:type="dxa"/>
          </w:tcPr>
          <w:p w:rsidR="00371461" w:rsidRDefault="00371461">
            <w:pPr>
              <w:rPr>
                <w:rFonts w:ascii="Century Gothic" w:eastAsia="Century Gothic" w:hAnsi="Century Gothic" w:cs="Century Gothic"/>
                <w:b/>
                <w:sz w:val="20"/>
                <w:szCs w:val="20"/>
              </w:rPr>
            </w:pPr>
          </w:p>
        </w:tc>
      </w:tr>
      <w:tr w:rsidR="00371461" w:rsidTr="00371461">
        <w:trPr>
          <w:jc w:val="center"/>
        </w:trPr>
        <w:tc>
          <w:tcPr>
            <w:tcW w:w="2146" w:type="dxa"/>
          </w:tcPr>
          <w:p w:rsidR="00371461" w:rsidRDefault="00371461">
            <w:pPr>
              <w:rPr>
                <w:rFonts w:ascii="Century Gothic" w:eastAsia="Century Gothic" w:hAnsi="Century Gothic" w:cs="Century Gothic"/>
                <w:b/>
                <w:sz w:val="20"/>
                <w:szCs w:val="20"/>
              </w:rPr>
            </w:pPr>
            <w:r>
              <w:rPr>
                <w:rFonts w:ascii="Century Gothic" w:eastAsia="Century Gothic" w:hAnsi="Century Gothic" w:cs="Century Gothic"/>
                <w:b/>
                <w:sz w:val="20"/>
                <w:szCs w:val="20"/>
              </w:rPr>
              <w:t>Tuesday</w:t>
            </w:r>
          </w:p>
        </w:tc>
        <w:tc>
          <w:tcPr>
            <w:tcW w:w="2147" w:type="dxa"/>
          </w:tcPr>
          <w:p w:rsidR="00371461" w:rsidRDefault="00371461">
            <w:pPr>
              <w:rPr>
                <w:rFonts w:ascii="Century Gothic" w:eastAsia="Century Gothic" w:hAnsi="Century Gothic" w:cs="Century Gothic"/>
                <w:b/>
                <w:sz w:val="20"/>
                <w:szCs w:val="20"/>
              </w:rPr>
            </w:pPr>
          </w:p>
        </w:tc>
        <w:tc>
          <w:tcPr>
            <w:tcW w:w="2147" w:type="dxa"/>
          </w:tcPr>
          <w:p w:rsidR="00371461" w:rsidRDefault="00371461">
            <w:pPr>
              <w:rPr>
                <w:rFonts w:ascii="Century Gothic" w:eastAsia="Century Gothic" w:hAnsi="Century Gothic" w:cs="Century Gothic"/>
                <w:b/>
                <w:sz w:val="20"/>
                <w:szCs w:val="20"/>
              </w:rPr>
            </w:pPr>
          </w:p>
        </w:tc>
      </w:tr>
      <w:tr w:rsidR="00371461" w:rsidTr="00371461">
        <w:trPr>
          <w:jc w:val="center"/>
        </w:trPr>
        <w:tc>
          <w:tcPr>
            <w:tcW w:w="2146" w:type="dxa"/>
          </w:tcPr>
          <w:p w:rsidR="00371461" w:rsidRDefault="00371461">
            <w:pPr>
              <w:rPr>
                <w:rFonts w:ascii="Century Gothic" w:eastAsia="Century Gothic" w:hAnsi="Century Gothic" w:cs="Century Gothic"/>
                <w:b/>
                <w:sz w:val="20"/>
                <w:szCs w:val="20"/>
              </w:rPr>
            </w:pPr>
            <w:r>
              <w:rPr>
                <w:rFonts w:ascii="Century Gothic" w:eastAsia="Century Gothic" w:hAnsi="Century Gothic" w:cs="Century Gothic"/>
                <w:b/>
                <w:sz w:val="20"/>
                <w:szCs w:val="20"/>
              </w:rPr>
              <w:t>Wednesday</w:t>
            </w:r>
          </w:p>
        </w:tc>
        <w:tc>
          <w:tcPr>
            <w:tcW w:w="2147" w:type="dxa"/>
          </w:tcPr>
          <w:p w:rsidR="00371461" w:rsidRDefault="00371461">
            <w:pPr>
              <w:rPr>
                <w:rFonts w:ascii="Century Gothic" w:eastAsia="Century Gothic" w:hAnsi="Century Gothic" w:cs="Century Gothic"/>
                <w:b/>
                <w:sz w:val="20"/>
                <w:szCs w:val="20"/>
              </w:rPr>
            </w:pPr>
          </w:p>
        </w:tc>
        <w:tc>
          <w:tcPr>
            <w:tcW w:w="2147" w:type="dxa"/>
          </w:tcPr>
          <w:p w:rsidR="00371461" w:rsidRDefault="00371461">
            <w:pPr>
              <w:rPr>
                <w:rFonts w:ascii="Century Gothic" w:eastAsia="Century Gothic" w:hAnsi="Century Gothic" w:cs="Century Gothic"/>
                <w:b/>
                <w:sz w:val="20"/>
                <w:szCs w:val="20"/>
              </w:rPr>
            </w:pPr>
          </w:p>
        </w:tc>
      </w:tr>
      <w:tr w:rsidR="00371461" w:rsidTr="00371461">
        <w:trPr>
          <w:jc w:val="center"/>
        </w:trPr>
        <w:tc>
          <w:tcPr>
            <w:tcW w:w="2146" w:type="dxa"/>
          </w:tcPr>
          <w:p w:rsidR="00371461" w:rsidRDefault="00371461">
            <w:pPr>
              <w:rPr>
                <w:rFonts w:ascii="Century Gothic" w:eastAsia="Century Gothic" w:hAnsi="Century Gothic" w:cs="Century Gothic"/>
                <w:b/>
                <w:sz w:val="20"/>
                <w:szCs w:val="20"/>
              </w:rPr>
            </w:pPr>
            <w:r>
              <w:rPr>
                <w:rFonts w:ascii="Century Gothic" w:eastAsia="Century Gothic" w:hAnsi="Century Gothic" w:cs="Century Gothic"/>
                <w:b/>
                <w:sz w:val="20"/>
                <w:szCs w:val="20"/>
              </w:rPr>
              <w:t>Thursday</w:t>
            </w:r>
          </w:p>
        </w:tc>
        <w:tc>
          <w:tcPr>
            <w:tcW w:w="2147" w:type="dxa"/>
          </w:tcPr>
          <w:p w:rsidR="00371461" w:rsidRDefault="00371461">
            <w:pPr>
              <w:rPr>
                <w:rFonts w:ascii="Century Gothic" w:eastAsia="Century Gothic" w:hAnsi="Century Gothic" w:cs="Century Gothic"/>
                <w:b/>
                <w:sz w:val="20"/>
                <w:szCs w:val="20"/>
              </w:rPr>
            </w:pPr>
          </w:p>
        </w:tc>
        <w:tc>
          <w:tcPr>
            <w:tcW w:w="2147" w:type="dxa"/>
          </w:tcPr>
          <w:p w:rsidR="00371461" w:rsidRDefault="00371461">
            <w:pPr>
              <w:rPr>
                <w:rFonts w:ascii="Century Gothic" w:eastAsia="Century Gothic" w:hAnsi="Century Gothic" w:cs="Century Gothic"/>
                <w:b/>
                <w:sz w:val="20"/>
                <w:szCs w:val="20"/>
              </w:rPr>
            </w:pPr>
          </w:p>
        </w:tc>
      </w:tr>
    </w:tbl>
    <w:p w:rsidR="00E2227E" w:rsidRDefault="00E2227E">
      <w:pPr>
        <w:rPr>
          <w:rFonts w:ascii="Century Gothic" w:eastAsia="Century Gothic" w:hAnsi="Century Gothic" w:cs="Century Gothic"/>
          <w:b/>
          <w:sz w:val="20"/>
          <w:szCs w:val="20"/>
        </w:rPr>
      </w:pPr>
    </w:p>
    <w:p w:rsidR="00E2227E" w:rsidRDefault="008C0095">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Bookings are made termly and require a </w:t>
      </w:r>
      <w:r>
        <w:rPr>
          <w:rFonts w:ascii="Century Gothic" w:eastAsia="Century Gothic" w:hAnsi="Century Gothic" w:cs="Century Gothic"/>
          <w:b/>
          <w:color w:val="C00000"/>
          <w:sz w:val="20"/>
          <w:szCs w:val="20"/>
          <w:u w:val="single"/>
        </w:rPr>
        <w:t>half-termly notice period (6 weeks)</w:t>
      </w:r>
      <w:r>
        <w:rPr>
          <w:rFonts w:ascii="Century Gothic" w:eastAsia="Century Gothic" w:hAnsi="Century Gothic" w:cs="Century Gothic"/>
          <w:b/>
          <w:sz w:val="20"/>
          <w:szCs w:val="20"/>
        </w:rPr>
        <w:t xml:space="preserve"> for any cancellation.</w:t>
      </w:r>
    </w:p>
    <w:p w:rsidR="00E2227E" w:rsidRDefault="00E2227E">
      <w:pPr>
        <w:rPr>
          <w:rFonts w:ascii="Century Gothic" w:eastAsia="Century Gothic" w:hAnsi="Century Gothic" w:cs="Century Gothic"/>
          <w:b/>
          <w:sz w:val="16"/>
          <w:szCs w:val="16"/>
        </w:rPr>
      </w:pPr>
    </w:p>
    <w:p w:rsidR="00E2227E" w:rsidRDefault="008C0095">
      <w:pPr>
        <w:rPr>
          <w:rFonts w:ascii="Century Gothic" w:eastAsia="Century Gothic" w:hAnsi="Century Gothic" w:cs="Century Gothic"/>
          <w:b/>
          <w:sz w:val="20"/>
          <w:szCs w:val="20"/>
        </w:rPr>
      </w:pPr>
      <w:r>
        <w:rPr>
          <w:rFonts w:ascii="Century Gothic" w:eastAsia="Century Gothic" w:hAnsi="Century Gothic" w:cs="Century Gothic"/>
          <w:b/>
          <w:sz w:val="20"/>
          <w:szCs w:val="20"/>
        </w:rPr>
        <w:t>Signature of parent: ……………………………………… Name of parent: …………………………………………</w:t>
      </w:r>
    </w:p>
    <w:p w:rsidR="00E2227E" w:rsidRDefault="00E2227E">
      <w:pPr>
        <w:rPr>
          <w:rFonts w:ascii="Century Gothic" w:eastAsia="Century Gothic" w:hAnsi="Century Gothic" w:cs="Century Gothic"/>
          <w:b/>
          <w:sz w:val="20"/>
          <w:szCs w:val="20"/>
        </w:rPr>
      </w:pPr>
    </w:p>
    <w:p w:rsidR="00E2227E" w:rsidRDefault="008C0095">
      <w:pPr>
        <w:rPr>
          <w:rFonts w:ascii="Century Gothic" w:eastAsia="Century Gothic" w:hAnsi="Century Gothic" w:cs="Century Gothic"/>
          <w:b/>
          <w:sz w:val="20"/>
          <w:szCs w:val="20"/>
        </w:rPr>
      </w:pPr>
      <w:r>
        <w:rPr>
          <w:rFonts w:ascii="Century Gothic" w:eastAsia="Century Gothic" w:hAnsi="Century Gothic" w:cs="Century Gothic"/>
          <w:b/>
          <w:sz w:val="20"/>
          <w:szCs w:val="20"/>
        </w:rPr>
        <w:t>Date: …………………………………………………………</w:t>
      </w:r>
    </w:p>
    <w:p w:rsidR="00E2227E" w:rsidRDefault="00E2227E">
      <w:pPr>
        <w:rPr>
          <w:rFonts w:ascii="Century Gothic" w:eastAsia="Century Gothic" w:hAnsi="Century Gothic" w:cs="Century Gothic"/>
          <w:b/>
          <w:sz w:val="20"/>
          <w:szCs w:val="20"/>
        </w:rPr>
      </w:pPr>
    </w:p>
    <w:p w:rsidR="00E2227E" w:rsidRDefault="008C0095">
      <w:pPr>
        <w:pBdr>
          <w:top w:val="single" w:sz="4" w:space="1" w:color="000000"/>
          <w:left w:val="single" w:sz="4" w:space="4" w:color="000000"/>
          <w:bottom w:val="single" w:sz="4" w:space="1" w:color="000000"/>
          <w:right w:val="single" w:sz="4" w:space="4" w:color="000000"/>
        </w:pBdr>
        <w:shd w:val="clear" w:color="auto" w:fill="E0E0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lastRenderedPageBreak/>
        <w:t>Chess Valley Childcare @Christ Church Terms and Conditions (to be retained by parent)</w:t>
      </w:r>
    </w:p>
    <w:p w:rsidR="00E2227E" w:rsidRDefault="00E2227E">
      <w:pPr>
        <w:rPr>
          <w:rFonts w:ascii="Century Gothic" w:eastAsia="Century Gothic" w:hAnsi="Century Gothic" w:cs="Century Gothic"/>
          <w:b/>
          <w:sz w:val="10"/>
          <w:szCs w:val="10"/>
        </w:rPr>
      </w:pPr>
    </w:p>
    <w:p w:rsidR="00E2227E" w:rsidRDefault="008C0095">
      <w:pPr>
        <w:rPr>
          <w:rFonts w:ascii="Century Gothic" w:eastAsia="Century Gothic" w:hAnsi="Century Gothic" w:cs="Century Gothic"/>
          <w:b/>
          <w:sz w:val="20"/>
          <w:szCs w:val="20"/>
        </w:rPr>
      </w:pPr>
      <w:r>
        <w:rPr>
          <w:rFonts w:ascii="Century Gothic" w:eastAsia="Century Gothic" w:hAnsi="Century Gothic" w:cs="Century Gothic"/>
          <w:b/>
          <w:sz w:val="20"/>
          <w:szCs w:val="20"/>
        </w:rPr>
        <w:t>Fees</w:t>
      </w:r>
    </w:p>
    <w:p w:rsidR="00371461" w:rsidRDefault="008C009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fees for 2024-2025 are </w:t>
      </w:r>
      <w:r w:rsidR="002C0C74">
        <w:rPr>
          <w:rFonts w:ascii="Century Gothic" w:eastAsia="Century Gothic" w:hAnsi="Century Gothic" w:cs="Century Gothic"/>
          <w:sz w:val="20"/>
          <w:szCs w:val="20"/>
        </w:rPr>
        <w:t>£1</w:t>
      </w:r>
      <w:r w:rsidR="00371461">
        <w:rPr>
          <w:rFonts w:ascii="Century Gothic" w:eastAsia="Century Gothic" w:hAnsi="Century Gothic" w:cs="Century Gothic"/>
          <w:sz w:val="20"/>
          <w:szCs w:val="20"/>
        </w:rPr>
        <w:t>2</w:t>
      </w:r>
      <w:r w:rsidR="002C0C74">
        <w:rPr>
          <w:rFonts w:ascii="Century Gothic" w:eastAsia="Century Gothic" w:hAnsi="Century Gothic" w:cs="Century Gothic"/>
          <w:sz w:val="20"/>
          <w:szCs w:val="20"/>
        </w:rPr>
        <w:t xml:space="preserve">.00 </w:t>
      </w:r>
      <w:r w:rsidR="00371461">
        <w:rPr>
          <w:rFonts w:ascii="Century Gothic" w:eastAsia="Century Gothic" w:hAnsi="Century Gothic" w:cs="Century Gothic"/>
          <w:sz w:val="20"/>
          <w:szCs w:val="20"/>
        </w:rPr>
        <w:t>for session 1(including a light tea) until 4.30pm, £19 for Session 2 until 5.30pm.</w:t>
      </w:r>
    </w:p>
    <w:p w:rsidR="00371461" w:rsidRDefault="00371461">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 late collection charge of £5 per 15 minutes per child will be payable for any late collection. </w:t>
      </w:r>
    </w:p>
    <w:p w:rsidR="00371461" w:rsidRDefault="00371461">
      <w:pPr>
        <w:rPr>
          <w:rFonts w:ascii="Century Gothic" w:eastAsia="Century Gothic" w:hAnsi="Century Gothic" w:cs="Century Gothic"/>
          <w:sz w:val="20"/>
          <w:szCs w:val="20"/>
        </w:rPr>
      </w:pPr>
      <w:r>
        <w:rPr>
          <w:rFonts w:ascii="Century Gothic" w:eastAsia="Century Gothic" w:hAnsi="Century Gothic" w:cs="Century Gothic"/>
          <w:sz w:val="20"/>
          <w:szCs w:val="20"/>
        </w:rPr>
        <w:t>Any Ad Hoc bookings will incur a £1 admin fee.</w:t>
      </w:r>
    </w:p>
    <w:p w:rsidR="002C0C74" w:rsidRDefault="002C0C74">
      <w:pPr>
        <w:rPr>
          <w:rFonts w:ascii="Century Gothic" w:eastAsia="Century Gothic" w:hAnsi="Century Gothic" w:cs="Century Gothic"/>
          <w:sz w:val="20"/>
          <w:szCs w:val="20"/>
        </w:rPr>
      </w:pPr>
    </w:p>
    <w:p w:rsidR="00E2227E" w:rsidRDefault="008C009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Fees will be invoiced termly and must be paid in advance of childcare received, either in full, half termly or monthly as per our payment dates outlined on our invoices. Fees are subject to annual review. </w:t>
      </w:r>
    </w:p>
    <w:p w:rsidR="00E2227E" w:rsidRDefault="00E2227E">
      <w:pPr>
        <w:rPr>
          <w:rFonts w:ascii="Century Gothic" w:eastAsia="Century Gothic" w:hAnsi="Century Gothic" w:cs="Century Gothic"/>
          <w:sz w:val="14"/>
          <w:szCs w:val="14"/>
        </w:rPr>
      </w:pPr>
    </w:p>
    <w:p w:rsidR="00E2227E" w:rsidRDefault="008C0095">
      <w:pPr>
        <w:rPr>
          <w:rFonts w:ascii="Century Gothic" w:eastAsia="Century Gothic" w:hAnsi="Century Gothic" w:cs="Century Gothic"/>
          <w:b/>
          <w:sz w:val="18"/>
          <w:szCs w:val="18"/>
        </w:rPr>
      </w:pPr>
      <w:r>
        <w:rPr>
          <w:rFonts w:ascii="Century Gothic" w:eastAsia="Century Gothic" w:hAnsi="Century Gothic" w:cs="Century Gothic"/>
          <w:b/>
          <w:sz w:val="18"/>
          <w:szCs w:val="18"/>
        </w:rPr>
        <w:t>Terms and Conditions</w:t>
      </w:r>
    </w:p>
    <w:p w:rsidR="00E2227E" w:rsidRDefault="008C0095">
      <w:pPr>
        <w:numPr>
          <w:ilvl w:val="0"/>
          <w:numId w:val="1"/>
        </w:num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Your child’s place will be maintained on the days and times requested throughout the school year unless we are informed to the contrary. </w:t>
      </w:r>
    </w:p>
    <w:p w:rsidR="00E2227E" w:rsidRDefault="008C0095">
      <w:pPr>
        <w:numPr>
          <w:ilvl w:val="0"/>
          <w:numId w:val="1"/>
        </w:numPr>
        <w:rPr>
          <w:rFonts w:ascii="Century Gothic" w:eastAsia="Century Gothic" w:hAnsi="Century Gothic" w:cs="Century Gothic"/>
          <w:b/>
          <w:i/>
          <w:sz w:val="18"/>
          <w:szCs w:val="18"/>
        </w:rPr>
      </w:pPr>
      <w:r>
        <w:rPr>
          <w:rFonts w:ascii="Century Gothic" w:eastAsia="Century Gothic" w:hAnsi="Century Gothic" w:cs="Century Gothic"/>
          <w:b/>
          <w:i/>
          <w:sz w:val="18"/>
          <w:szCs w:val="18"/>
        </w:rPr>
        <w:t>Once the contract is signed and your booking has been confirmed you will be liable for any charges incurred for the first 4 weeks of term if you withdraw your child’s admission to the school or cancel/reduce the hours booked prior to 1</w:t>
      </w:r>
      <w:r>
        <w:rPr>
          <w:rFonts w:ascii="Century Gothic" w:eastAsia="Century Gothic" w:hAnsi="Century Gothic" w:cs="Century Gothic"/>
          <w:b/>
          <w:i/>
          <w:sz w:val="18"/>
          <w:szCs w:val="18"/>
          <w:vertAlign w:val="superscript"/>
        </w:rPr>
        <w:t>st</w:t>
      </w:r>
      <w:r>
        <w:rPr>
          <w:rFonts w:ascii="Century Gothic" w:eastAsia="Century Gothic" w:hAnsi="Century Gothic" w:cs="Century Gothic"/>
          <w:b/>
          <w:i/>
          <w:sz w:val="18"/>
          <w:szCs w:val="18"/>
        </w:rPr>
        <w:t xml:space="preserve"> September without giving the required notice.</w:t>
      </w:r>
    </w:p>
    <w:p w:rsidR="00E2227E" w:rsidRDefault="008C0095">
      <w:pPr>
        <w:numPr>
          <w:ilvl w:val="0"/>
          <w:numId w:val="1"/>
        </w:num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new applicants or changes to current arrangements must be made with the official booking request/changes form. </w:t>
      </w:r>
    </w:p>
    <w:p w:rsidR="00E2227E" w:rsidRDefault="008C0095">
      <w:pPr>
        <w:numPr>
          <w:ilvl w:val="0"/>
          <w:numId w:val="1"/>
        </w:num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The days booked must remain the same on a consistent basis. Any changes must be notified in advance to the school office via </w:t>
      </w:r>
      <w:r>
        <w:rPr>
          <w:rFonts w:ascii="Century Gothic" w:eastAsia="Century Gothic" w:hAnsi="Century Gothic" w:cs="Century Gothic"/>
          <w:b/>
          <w:sz w:val="18"/>
          <w:szCs w:val="18"/>
        </w:rPr>
        <w:t>admin@sarratt.herts.sch.uk</w:t>
      </w:r>
      <w:r>
        <w:rPr>
          <w:rFonts w:ascii="Century Gothic" w:eastAsia="Century Gothic" w:hAnsi="Century Gothic" w:cs="Century Gothic"/>
          <w:sz w:val="18"/>
          <w:szCs w:val="18"/>
        </w:rPr>
        <w:t>.</w:t>
      </w:r>
    </w:p>
    <w:p w:rsidR="00E2227E" w:rsidRDefault="008C0095">
      <w:pPr>
        <w:numPr>
          <w:ilvl w:val="0"/>
          <w:numId w:val="1"/>
        </w:numPr>
        <w:rPr>
          <w:rFonts w:ascii="Century Gothic" w:eastAsia="Century Gothic" w:hAnsi="Century Gothic" w:cs="Century Gothic"/>
          <w:sz w:val="18"/>
          <w:szCs w:val="18"/>
        </w:rPr>
      </w:pPr>
      <w:r>
        <w:rPr>
          <w:rFonts w:ascii="Century Gothic" w:eastAsia="Century Gothic" w:hAnsi="Century Gothic" w:cs="Century Gothic"/>
          <w:sz w:val="18"/>
          <w:szCs w:val="18"/>
        </w:rPr>
        <w:t>All new applicants or changes to current arrangements must be made with the official booking request/changes form.</w:t>
      </w:r>
    </w:p>
    <w:p w:rsidR="00E2227E" w:rsidRDefault="008C0095">
      <w:pPr>
        <w:numPr>
          <w:ilvl w:val="0"/>
          <w:numId w:val="1"/>
        </w:numPr>
        <w:rPr>
          <w:rFonts w:ascii="Century Gothic" w:eastAsia="Century Gothic" w:hAnsi="Century Gothic" w:cs="Century Gothic"/>
          <w:sz w:val="18"/>
          <w:szCs w:val="18"/>
        </w:rPr>
      </w:pPr>
      <w:r>
        <w:rPr>
          <w:rFonts w:ascii="Century Gothic" w:eastAsia="Century Gothic" w:hAnsi="Century Gothic" w:cs="Century Gothic"/>
          <w:sz w:val="18"/>
          <w:szCs w:val="18"/>
        </w:rPr>
        <w:t>Allocations are made on a first-come, first-served basis.</w:t>
      </w:r>
    </w:p>
    <w:p w:rsidR="00E2227E" w:rsidRDefault="008C0095">
      <w:pPr>
        <w:numPr>
          <w:ilvl w:val="0"/>
          <w:numId w:val="1"/>
        </w:numPr>
        <w:rPr>
          <w:rFonts w:ascii="Century Gothic" w:eastAsia="Century Gothic" w:hAnsi="Century Gothic" w:cs="Century Gothic"/>
          <w:sz w:val="18"/>
          <w:szCs w:val="18"/>
        </w:rPr>
      </w:pPr>
      <w:r>
        <w:rPr>
          <w:rFonts w:ascii="Century Gothic" w:eastAsia="Century Gothic" w:hAnsi="Century Gothic" w:cs="Century Gothic"/>
          <w:sz w:val="18"/>
          <w:szCs w:val="18"/>
        </w:rPr>
        <w:t>All invoices must be settled by the end of the term of attendance at the club using monthly installments or payment in full.</w:t>
      </w:r>
    </w:p>
    <w:p w:rsidR="00E2227E" w:rsidRDefault="008C0095">
      <w:pPr>
        <w:numPr>
          <w:ilvl w:val="0"/>
          <w:numId w:val="1"/>
        </w:numPr>
        <w:rPr>
          <w:rFonts w:ascii="Century Gothic" w:eastAsia="Century Gothic" w:hAnsi="Century Gothic" w:cs="Century Gothic"/>
          <w:b/>
          <w:i/>
          <w:sz w:val="18"/>
          <w:szCs w:val="18"/>
        </w:rPr>
      </w:pPr>
      <w:r>
        <w:rPr>
          <w:rFonts w:ascii="Century Gothic" w:eastAsia="Century Gothic" w:hAnsi="Century Gothic" w:cs="Century Gothic"/>
          <w:b/>
          <w:i/>
          <w:sz w:val="18"/>
          <w:szCs w:val="18"/>
        </w:rPr>
        <w:t xml:space="preserve">Termination of the agreed sessions must be received in writing with six weeks’ notice, or by the end of each half-term that precedes the end of the term in which the place is no longer required. </w:t>
      </w:r>
    </w:p>
    <w:p w:rsidR="00E2227E" w:rsidRDefault="008C0095">
      <w:pPr>
        <w:numPr>
          <w:ilvl w:val="0"/>
          <w:numId w:val="1"/>
        </w:num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Emergency ad hoc sessions </w:t>
      </w:r>
      <w:proofErr w:type="gramStart"/>
      <w:r>
        <w:rPr>
          <w:rFonts w:ascii="Century Gothic" w:eastAsia="Century Gothic" w:hAnsi="Century Gothic" w:cs="Century Gothic"/>
          <w:sz w:val="18"/>
          <w:szCs w:val="18"/>
        </w:rPr>
        <w:t>are  available</w:t>
      </w:r>
      <w:proofErr w:type="gramEnd"/>
      <w:r>
        <w:rPr>
          <w:rFonts w:ascii="Century Gothic" w:eastAsia="Century Gothic" w:hAnsi="Century Gothic" w:cs="Century Gothic"/>
          <w:sz w:val="18"/>
          <w:szCs w:val="18"/>
        </w:rPr>
        <w:t xml:space="preserve"> subject to staffing.</w:t>
      </w:r>
    </w:p>
    <w:p w:rsidR="00E2227E" w:rsidRDefault="008C0095">
      <w:pPr>
        <w:numPr>
          <w:ilvl w:val="0"/>
          <w:numId w:val="1"/>
        </w:numPr>
        <w:rPr>
          <w:rFonts w:ascii="Century Gothic" w:eastAsia="Century Gothic" w:hAnsi="Century Gothic" w:cs="Century Gothic"/>
          <w:sz w:val="18"/>
          <w:szCs w:val="18"/>
        </w:rPr>
      </w:pPr>
      <w:r>
        <w:rPr>
          <w:rFonts w:ascii="Century Gothic" w:eastAsia="Century Gothic" w:hAnsi="Century Gothic" w:cs="Century Gothic"/>
          <w:sz w:val="18"/>
          <w:szCs w:val="18"/>
        </w:rPr>
        <w:t>Only children registered for the Club are eligible for ad hoc sessions.</w:t>
      </w:r>
    </w:p>
    <w:p w:rsidR="00E2227E" w:rsidRDefault="008C0095">
      <w:pPr>
        <w:numPr>
          <w:ilvl w:val="0"/>
          <w:numId w:val="1"/>
        </w:num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If your child is unable to attend a session, please inform the school office on the email or phone number shown above. </w:t>
      </w:r>
    </w:p>
    <w:p w:rsidR="00E2227E" w:rsidRDefault="008C0095">
      <w:pPr>
        <w:numPr>
          <w:ilvl w:val="0"/>
          <w:numId w:val="1"/>
        </w:numPr>
        <w:rPr>
          <w:rFonts w:ascii="Century Gothic" w:eastAsia="Century Gothic" w:hAnsi="Century Gothic" w:cs="Century Gothic"/>
          <w:sz w:val="18"/>
          <w:szCs w:val="18"/>
        </w:rPr>
      </w:pPr>
      <w:r>
        <w:rPr>
          <w:rFonts w:ascii="Century Gothic" w:eastAsia="Century Gothic" w:hAnsi="Century Gothic" w:cs="Century Gothic"/>
          <w:sz w:val="18"/>
          <w:szCs w:val="18"/>
        </w:rPr>
        <w:t>No refunds are given for missing booked sessions due to illness or other reasons.</w:t>
      </w:r>
    </w:p>
    <w:p w:rsidR="00E2227E" w:rsidRDefault="008C0095">
      <w:pPr>
        <w:numPr>
          <w:ilvl w:val="0"/>
          <w:numId w:val="1"/>
        </w:numPr>
        <w:pBdr>
          <w:top w:val="nil"/>
          <w:left w:val="nil"/>
          <w:bottom w:val="nil"/>
          <w:right w:val="nil"/>
          <w:between w:val="nil"/>
        </w:pBdr>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 xml:space="preserve">We will do our best to cater for all dietary needs, but in some cases where </w:t>
      </w:r>
      <w:proofErr w:type="spellStart"/>
      <w:r>
        <w:rPr>
          <w:rFonts w:ascii="Century Gothic" w:eastAsia="Century Gothic" w:hAnsi="Century Gothic" w:cs="Century Gothic"/>
          <w:b/>
          <w:color w:val="000000"/>
          <w:sz w:val="18"/>
          <w:szCs w:val="18"/>
        </w:rPr>
        <w:t>specialised</w:t>
      </w:r>
      <w:proofErr w:type="spellEnd"/>
      <w:r>
        <w:rPr>
          <w:rFonts w:ascii="Century Gothic" w:eastAsia="Century Gothic" w:hAnsi="Century Gothic" w:cs="Century Gothic"/>
          <w:b/>
          <w:color w:val="000000"/>
          <w:sz w:val="18"/>
          <w:szCs w:val="18"/>
        </w:rPr>
        <w:t xml:space="preserve"> food is required, we will request that parents provide this. Only in cases such as these, will the tea cost be reduced.</w:t>
      </w:r>
    </w:p>
    <w:p w:rsidR="00E2227E" w:rsidRDefault="008C0095">
      <w:pPr>
        <w:numPr>
          <w:ilvl w:val="0"/>
          <w:numId w:val="1"/>
        </w:numPr>
        <w:pBdr>
          <w:top w:val="nil"/>
          <w:left w:val="nil"/>
          <w:bottom w:val="nil"/>
          <w:right w:val="nil"/>
          <w:between w:val="nil"/>
        </w:pBdr>
        <w:rPr>
          <w:rFonts w:ascii="Century Gothic" w:eastAsia="Century Gothic" w:hAnsi="Century Gothic" w:cs="Century Gothic"/>
          <w:b/>
          <w:color w:val="000000"/>
          <w:sz w:val="18"/>
          <w:szCs w:val="18"/>
        </w:rPr>
      </w:pPr>
      <w:r>
        <w:rPr>
          <w:rFonts w:ascii="Century Gothic" w:eastAsia="Century Gothic" w:hAnsi="Century Gothic" w:cs="Century Gothic"/>
          <w:color w:val="000000"/>
          <w:sz w:val="18"/>
          <w:szCs w:val="18"/>
        </w:rPr>
        <w:t xml:space="preserve">The Club only operates when the school is open. </w:t>
      </w:r>
      <w:r>
        <w:rPr>
          <w:rFonts w:ascii="Century Gothic" w:eastAsia="Century Gothic" w:hAnsi="Century Gothic" w:cs="Century Gothic"/>
          <w:b/>
          <w:i/>
          <w:color w:val="000000"/>
          <w:sz w:val="18"/>
          <w:szCs w:val="18"/>
        </w:rPr>
        <w:t>If the school notifies parents/</w:t>
      </w:r>
      <w:proofErr w:type="spellStart"/>
      <w:r>
        <w:rPr>
          <w:rFonts w:ascii="Century Gothic" w:eastAsia="Century Gothic" w:hAnsi="Century Gothic" w:cs="Century Gothic"/>
          <w:b/>
          <w:i/>
          <w:color w:val="000000"/>
          <w:sz w:val="18"/>
          <w:szCs w:val="18"/>
        </w:rPr>
        <w:t>carers</w:t>
      </w:r>
      <w:proofErr w:type="spellEnd"/>
      <w:r>
        <w:rPr>
          <w:rFonts w:ascii="Century Gothic" w:eastAsia="Century Gothic" w:hAnsi="Century Gothic" w:cs="Century Gothic"/>
          <w:b/>
          <w:i/>
          <w:color w:val="000000"/>
          <w:sz w:val="18"/>
          <w:szCs w:val="18"/>
        </w:rPr>
        <w:t xml:space="preserve"> of a partial or full closure due to inclement weather, the Clubs will not be available</w:t>
      </w:r>
      <w:r>
        <w:rPr>
          <w:rFonts w:ascii="Century Gothic" w:eastAsia="Century Gothic" w:hAnsi="Century Gothic" w:cs="Century Gothic"/>
          <w:color w:val="000000"/>
          <w:sz w:val="18"/>
          <w:szCs w:val="18"/>
        </w:rPr>
        <w:t xml:space="preserve">. </w:t>
      </w:r>
    </w:p>
    <w:p w:rsidR="00E2227E" w:rsidRDefault="008C0095">
      <w:pPr>
        <w:numPr>
          <w:ilvl w:val="0"/>
          <w:numId w:val="1"/>
        </w:numPr>
        <w:pBdr>
          <w:top w:val="nil"/>
          <w:left w:val="nil"/>
          <w:bottom w:val="nil"/>
          <w:right w:val="nil"/>
          <w:between w:val="nil"/>
        </w:pBdr>
        <w:rPr>
          <w:rFonts w:ascii="Century Gothic" w:eastAsia="Century Gothic" w:hAnsi="Century Gothic" w:cs="Century Gothic"/>
          <w:b/>
          <w:color w:val="000000"/>
          <w:sz w:val="18"/>
          <w:szCs w:val="18"/>
        </w:rPr>
      </w:pPr>
      <w:r>
        <w:rPr>
          <w:rFonts w:ascii="Century Gothic" w:eastAsia="Century Gothic" w:hAnsi="Century Gothic" w:cs="Century Gothic"/>
          <w:color w:val="000000"/>
          <w:sz w:val="18"/>
          <w:szCs w:val="18"/>
        </w:rPr>
        <w:t>The Trust reserves the right to withdraw the club provision should the number of children attending mean it is not viable to run.</w:t>
      </w:r>
    </w:p>
    <w:p w:rsidR="00E2227E" w:rsidRDefault="008C0095">
      <w:pPr>
        <w:numPr>
          <w:ilvl w:val="0"/>
          <w:numId w:val="1"/>
        </w:numPr>
        <w:pBdr>
          <w:top w:val="nil"/>
          <w:left w:val="nil"/>
          <w:bottom w:val="nil"/>
          <w:right w:val="nil"/>
          <w:between w:val="nil"/>
        </w:pBdr>
        <w:spacing w:after="200"/>
        <w:rPr>
          <w:rFonts w:ascii="Century Gothic" w:eastAsia="Century Gothic" w:hAnsi="Century Gothic" w:cs="Century Gothic"/>
          <w:b/>
          <w:color w:val="000000"/>
          <w:sz w:val="18"/>
          <w:szCs w:val="18"/>
        </w:rPr>
      </w:pPr>
      <w:r>
        <w:rPr>
          <w:rFonts w:ascii="Century Gothic" w:eastAsia="Century Gothic" w:hAnsi="Century Gothic" w:cs="Century Gothic"/>
          <w:color w:val="000000"/>
          <w:sz w:val="18"/>
          <w:szCs w:val="18"/>
        </w:rPr>
        <w:t>The Trust will review prices annually in April each year, taking into consideration any changes in operating costs &amp; notify parents/</w:t>
      </w:r>
      <w:proofErr w:type="spellStart"/>
      <w:r>
        <w:rPr>
          <w:rFonts w:ascii="Century Gothic" w:eastAsia="Century Gothic" w:hAnsi="Century Gothic" w:cs="Century Gothic"/>
          <w:color w:val="000000"/>
          <w:sz w:val="18"/>
          <w:szCs w:val="18"/>
        </w:rPr>
        <w:t>carers</w:t>
      </w:r>
      <w:proofErr w:type="spellEnd"/>
      <w:r>
        <w:rPr>
          <w:rFonts w:ascii="Century Gothic" w:eastAsia="Century Gothic" w:hAnsi="Century Gothic" w:cs="Century Gothic"/>
          <w:color w:val="000000"/>
          <w:sz w:val="18"/>
          <w:szCs w:val="18"/>
        </w:rPr>
        <w:t xml:space="preserve"> accordingly in time for bookings the following September. </w:t>
      </w:r>
    </w:p>
    <w:p w:rsidR="00E2227E" w:rsidRDefault="008C0095">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booking enquiries should be directed to the school office. Contact number for </w:t>
      </w:r>
      <w:proofErr w:type="gramStart"/>
      <w:r>
        <w:rPr>
          <w:rFonts w:ascii="Century Gothic" w:eastAsia="Century Gothic" w:hAnsi="Century Gothic" w:cs="Century Gothic"/>
          <w:sz w:val="18"/>
          <w:szCs w:val="18"/>
        </w:rPr>
        <w:t>After</w:t>
      </w:r>
      <w:proofErr w:type="gramEnd"/>
      <w:r>
        <w:rPr>
          <w:rFonts w:ascii="Century Gothic" w:eastAsia="Century Gothic" w:hAnsi="Century Gothic" w:cs="Century Gothic"/>
          <w:sz w:val="18"/>
          <w:szCs w:val="18"/>
        </w:rPr>
        <w:t xml:space="preserve"> school club after 4.30pm is 01923 918210</w:t>
      </w:r>
    </w:p>
    <w:p w:rsidR="00E2227E" w:rsidRDefault="00E2227E">
      <w:pPr>
        <w:rPr>
          <w:rFonts w:ascii="Century Gothic" w:eastAsia="Century Gothic" w:hAnsi="Century Gothic" w:cs="Century Gothic"/>
          <w:b/>
          <w:sz w:val="18"/>
          <w:szCs w:val="18"/>
        </w:rPr>
      </w:pPr>
    </w:p>
    <w:p w:rsidR="00E2227E" w:rsidRDefault="008C0095">
      <w:pPr>
        <w:rPr>
          <w:rFonts w:ascii="Century Gothic" w:eastAsia="Century Gothic" w:hAnsi="Century Gothic" w:cs="Century Gothic"/>
          <w:b/>
          <w:sz w:val="18"/>
          <w:szCs w:val="18"/>
        </w:rPr>
      </w:pPr>
      <w:r>
        <w:rPr>
          <w:rFonts w:ascii="Century Gothic" w:eastAsia="Century Gothic" w:hAnsi="Century Gothic" w:cs="Century Gothic"/>
          <w:b/>
          <w:sz w:val="18"/>
          <w:szCs w:val="18"/>
        </w:rPr>
        <w:t>Booking Timetable</w:t>
      </w:r>
    </w:p>
    <w:tbl>
      <w:tblPr>
        <w:tblStyle w:val="a1"/>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7"/>
        <w:gridCol w:w="2688"/>
        <w:gridCol w:w="2687"/>
        <w:gridCol w:w="2688"/>
      </w:tblGrid>
      <w:tr w:rsidR="00E2227E">
        <w:trPr>
          <w:jc w:val="center"/>
        </w:trPr>
        <w:tc>
          <w:tcPr>
            <w:tcW w:w="2687" w:type="dxa"/>
            <w:tcBorders>
              <w:bottom w:val="single" w:sz="4" w:space="0" w:color="000000"/>
            </w:tcBorders>
            <w:shd w:val="clear" w:color="auto" w:fill="E0E0E0"/>
          </w:tcPr>
          <w:p w:rsidR="00E2227E" w:rsidRDefault="008C0095">
            <w:pPr>
              <w:rPr>
                <w:rFonts w:ascii="Century Gothic" w:eastAsia="Century Gothic" w:hAnsi="Century Gothic" w:cs="Century Gothic"/>
                <w:b/>
                <w:sz w:val="18"/>
                <w:szCs w:val="18"/>
              </w:rPr>
            </w:pPr>
            <w:r>
              <w:rPr>
                <w:rFonts w:ascii="Century Gothic" w:eastAsia="Century Gothic" w:hAnsi="Century Gothic" w:cs="Century Gothic"/>
                <w:b/>
                <w:sz w:val="18"/>
                <w:szCs w:val="18"/>
              </w:rPr>
              <w:t>Start date:</w:t>
            </w:r>
          </w:p>
        </w:tc>
        <w:tc>
          <w:tcPr>
            <w:tcW w:w="2688" w:type="dxa"/>
            <w:shd w:val="clear" w:color="auto" w:fill="E0E0E0"/>
          </w:tcPr>
          <w:p w:rsidR="00E2227E" w:rsidRDefault="008C0095">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Autumn Term</w:t>
            </w:r>
          </w:p>
        </w:tc>
        <w:tc>
          <w:tcPr>
            <w:tcW w:w="2687" w:type="dxa"/>
            <w:shd w:val="clear" w:color="auto" w:fill="E0E0E0"/>
          </w:tcPr>
          <w:p w:rsidR="00E2227E" w:rsidRDefault="008C0095">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Spring Term</w:t>
            </w:r>
          </w:p>
        </w:tc>
        <w:tc>
          <w:tcPr>
            <w:tcW w:w="2688" w:type="dxa"/>
            <w:shd w:val="clear" w:color="auto" w:fill="E0E0E0"/>
          </w:tcPr>
          <w:p w:rsidR="00E2227E" w:rsidRDefault="008C0095">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Summer Term</w:t>
            </w:r>
          </w:p>
        </w:tc>
      </w:tr>
      <w:tr w:rsidR="00E2227E">
        <w:trPr>
          <w:jc w:val="center"/>
        </w:trPr>
        <w:tc>
          <w:tcPr>
            <w:tcW w:w="2687" w:type="dxa"/>
            <w:shd w:val="clear" w:color="auto" w:fill="E0E0E0"/>
          </w:tcPr>
          <w:p w:rsidR="00E2227E" w:rsidRDefault="008C0095">
            <w:pPr>
              <w:rPr>
                <w:rFonts w:ascii="Century Gothic" w:eastAsia="Century Gothic" w:hAnsi="Century Gothic" w:cs="Century Gothic"/>
                <w:b/>
                <w:sz w:val="18"/>
                <w:szCs w:val="18"/>
              </w:rPr>
            </w:pPr>
            <w:r>
              <w:rPr>
                <w:rFonts w:ascii="Century Gothic" w:eastAsia="Century Gothic" w:hAnsi="Century Gothic" w:cs="Century Gothic"/>
                <w:b/>
                <w:sz w:val="18"/>
                <w:szCs w:val="18"/>
              </w:rPr>
              <w:t>Deadline for requests</w:t>
            </w:r>
          </w:p>
        </w:tc>
        <w:tc>
          <w:tcPr>
            <w:tcW w:w="2688" w:type="dxa"/>
            <w:shd w:val="clear" w:color="auto" w:fill="E0E0E0"/>
          </w:tcPr>
          <w:p w:rsidR="00E2227E" w:rsidRDefault="008C0095">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15.07.2024</w:t>
            </w:r>
          </w:p>
        </w:tc>
        <w:tc>
          <w:tcPr>
            <w:tcW w:w="2687" w:type="dxa"/>
            <w:shd w:val="clear" w:color="auto" w:fill="E0E0E0"/>
          </w:tcPr>
          <w:p w:rsidR="00E2227E" w:rsidRDefault="008C0095">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16.12.24</w:t>
            </w:r>
          </w:p>
        </w:tc>
        <w:tc>
          <w:tcPr>
            <w:tcW w:w="2688" w:type="dxa"/>
            <w:shd w:val="clear" w:color="auto" w:fill="E0E0E0"/>
          </w:tcPr>
          <w:p w:rsidR="00E2227E" w:rsidRDefault="008C0095">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31.03.25</w:t>
            </w:r>
          </w:p>
        </w:tc>
      </w:tr>
      <w:tr w:rsidR="00E2227E">
        <w:trPr>
          <w:trHeight w:val="361"/>
          <w:jc w:val="center"/>
        </w:trPr>
        <w:tc>
          <w:tcPr>
            <w:tcW w:w="2687" w:type="dxa"/>
            <w:shd w:val="clear" w:color="auto" w:fill="E0E0E0"/>
          </w:tcPr>
          <w:p w:rsidR="00E2227E" w:rsidRDefault="008C0095">
            <w:pPr>
              <w:rPr>
                <w:rFonts w:ascii="Century Gothic" w:eastAsia="Century Gothic" w:hAnsi="Century Gothic" w:cs="Century Gothic"/>
                <w:b/>
                <w:sz w:val="18"/>
                <w:szCs w:val="18"/>
              </w:rPr>
            </w:pPr>
            <w:r>
              <w:rPr>
                <w:rFonts w:ascii="Century Gothic" w:eastAsia="Century Gothic" w:hAnsi="Century Gothic" w:cs="Century Gothic"/>
                <w:b/>
                <w:sz w:val="18"/>
                <w:szCs w:val="18"/>
              </w:rPr>
              <w:t>Deadline for cancellation</w:t>
            </w:r>
          </w:p>
        </w:tc>
        <w:tc>
          <w:tcPr>
            <w:tcW w:w="2688" w:type="dxa"/>
            <w:shd w:val="clear" w:color="auto" w:fill="E0E0E0"/>
          </w:tcPr>
          <w:p w:rsidR="00E2227E" w:rsidRDefault="008C0095">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October half-term 2024</w:t>
            </w:r>
          </w:p>
        </w:tc>
        <w:tc>
          <w:tcPr>
            <w:tcW w:w="2687" w:type="dxa"/>
            <w:shd w:val="clear" w:color="auto" w:fill="E0E0E0"/>
          </w:tcPr>
          <w:p w:rsidR="00E2227E" w:rsidRDefault="008C0095">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February half-term 2025</w:t>
            </w:r>
          </w:p>
        </w:tc>
        <w:tc>
          <w:tcPr>
            <w:tcW w:w="2688" w:type="dxa"/>
            <w:shd w:val="clear" w:color="auto" w:fill="E0E0E0"/>
          </w:tcPr>
          <w:p w:rsidR="00E2227E" w:rsidRDefault="008C0095">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May half-term 2025</w:t>
            </w:r>
          </w:p>
        </w:tc>
      </w:tr>
    </w:tbl>
    <w:p w:rsidR="00E2227E" w:rsidRDefault="00E2227E">
      <w:pPr>
        <w:rPr>
          <w:rFonts w:ascii="Century Gothic" w:eastAsia="Century Gothic" w:hAnsi="Century Gothic" w:cs="Century Gothic"/>
          <w:sz w:val="18"/>
          <w:szCs w:val="18"/>
        </w:rPr>
      </w:pPr>
    </w:p>
    <w:sectPr w:rsidR="00E2227E">
      <w:headerReference w:type="default" r:id="rId8"/>
      <w:footerReference w:type="default" r:id="rId9"/>
      <w:pgSz w:w="12240" w:h="15840"/>
      <w:pgMar w:top="720" w:right="720" w:bottom="720" w:left="720" w:header="170"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7AA" w:rsidRDefault="008C0095">
      <w:r>
        <w:separator/>
      </w:r>
    </w:p>
  </w:endnote>
  <w:endnote w:type="continuationSeparator" w:id="0">
    <w:p w:rsidR="008A37AA" w:rsidRDefault="008C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27E" w:rsidRDefault="008C0095">
    <w:pPr>
      <w:widowControl w:val="0"/>
      <w:pBdr>
        <w:top w:val="nil"/>
        <w:left w:val="nil"/>
        <w:bottom w:val="nil"/>
        <w:right w:val="nil"/>
        <w:between w:val="nil"/>
      </w:pBdr>
      <w:spacing w:line="288" w:lineRule="auto"/>
      <w:jc w:val="center"/>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Chess Valley Primary Learning Trust</w:t>
    </w:r>
  </w:p>
  <w:p w:rsidR="00E2227E" w:rsidRDefault="008C0095">
    <w:pPr>
      <w:widowControl w:val="0"/>
      <w:pBdr>
        <w:top w:val="nil"/>
        <w:left w:val="nil"/>
        <w:bottom w:val="nil"/>
        <w:right w:val="nil"/>
        <w:between w:val="nil"/>
      </w:pBdr>
      <w:spacing w:line="288" w:lineRule="auto"/>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Registered address: The Common, Rickmansworth Road, Chorleywood, </w:t>
    </w:r>
    <w:proofErr w:type="spellStart"/>
    <w:r>
      <w:rPr>
        <w:rFonts w:ascii="Century Gothic" w:eastAsia="Century Gothic" w:hAnsi="Century Gothic" w:cs="Century Gothic"/>
        <w:color w:val="000000"/>
        <w:sz w:val="16"/>
        <w:szCs w:val="16"/>
      </w:rPr>
      <w:t>Herts</w:t>
    </w:r>
    <w:proofErr w:type="spellEnd"/>
    <w:r>
      <w:rPr>
        <w:rFonts w:ascii="Century Gothic" w:eastAsia="Century Gothic" w:hAnsi="Century Gothic" w:cs="Century Gothic"/>
        <w:color w:val="000000"/>
        <w:sz w:val="16"/>
        <w:szCs w:val="16"/>
      </w:rPr>
      <w:t>, WD3 5SG</w:t>
    </w:r>
  </w:p>
  <w:p w:rsidR="00E2227E" w:rsidRDefault="008C0095">
    <w:pPr>
      <w:widowControl w:val="0"/>
      <w:pBdr>
        <w:top w:val="nil"/>
        <w:left w:val="nil"/>
        <w:bottom w:val="nil"/>
        <w:right w:val="nil"/>
        <w:between w:val="nil"/>
      </w:pBdr>
      <w:spacing w:line="288" w:lineRule="auto"/>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A company limited by guarantee registered in England &amp; Wales; Company number </w:t>
    </w:r>
    <w:r>
      <w:rPr>
        <w:rFonts w:ascii="Century Gothic" w:eastAsia="Century Gothic" w:hAnsi="Century Gothic" w:cs="Century Gothic"/>
        <w:b/>
        <w:color w:val="000000"/>
        <w:sz w:val="16"/>
        <w:szCs w:val="16"/>
      </w:rPr>
      <w:t>08240619</w:t>
    </w:r>
  </w:p>
  <w:p w:rsidR="00E2227E" w:rsidRDefault="00E2227E">
    <w:pPr>
      <w:pBdr>
        <w:top w:val="nil"/>
        <w:left w:val="nil"/>
        <w:bottom w:val="nil"/>
        <w:right w:val="nil"/>
        <w:between w:val="nil"/>
      </w:pBdr>
      <w:tabs>
        <w:tab w:val="center" w:pos="4680"/>
        <w:tab w:val="right" w:pos="9360"/>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7AA" w:rsidRDefault="008C0095">
      <w:r>
        <w:separator/>
      </w:r>
    </w:p>
  </w:footnote>
  <w:footnote w:type="continuationSeparator" w:id="0">
    <w:p w:rsidR="008A37AA" w:rsidRDefault="008C0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27E" w:rsidRDefault="008C0095">
    <w:pPr>
      <w:pBdr>
        <w:top w:val="nil"/>
        <w:left w:val="nil"/>
        <w:bottom w:val="nil"/>
        <w:right w:val="nil"/>
        <w:between w:val="nil"/>
      </w:pBdr>
      <w:tabs>
        <w:tab w:val="center" w:pos="4513"/>
        <w:tab w:val="right" w:pos="9026"/>
      </w:tabs>
      <w:rPr>
        <w:rFonts w:eastAsia="Calibri" w:cs="Calibri"/>
        <w:color w:val="000000"/>
        <w:sz w:val="22"/>
        <w:szCs w:val="22"/>
      </w:rPr>
    </w:pPr>
    <w:r>
      <w:rPr>
        <w:rFonts w:eastAsia="Calibri" w:cs="Calibri"/>
        <w:noProof/>
        <w:color w:val="000000"/>
        <w:sz w:val="18"/>
        <w:szCs w:val="18"/>
        <w:lang w:val="en-GB" w:bidi="ar-SA"/>
      </w:rPr>
      <w:drawing>
        <wp:inline distT="0" distB="0" distL="0" distR="0">
          <wp:extent cx="2898300" cy="1376935"/>
          <wp:effectExtent l="0" t="0" r="0" b="0"/>
          <wp:docPr id="2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98300" cy="1376935"/>
                  </a:xfrm>
                  <a:prstGeom prst="rect">
                    <a:avLst/>
                  </a:prstGeom>
                  <a:ln/>
                </pic:spPr>
              </pic:pic>
            </a:graphicData>
          </a:graphic>
        </wp:inline>
      </w:drawing>
    </w:r>
    <w:r>
      <w:rPr>
        <w:noProof/>
        <w:lang w:val="en-GB" w:bidi="ar-SA"/>
      </w:rPr>
      <mc:AlternateContent>
        <mc:Choice Requires="wpg">
          <w:drawing>
            <wp:anchor distT="45720" distB="45720" distL="114300" distR="114300" simplePos="0" relativeHeight="251658240" behindDoc="0" locked="0" layoutInCell="1" hidden="0" allowOverlap="1">
              <wp:simplePos x="0" y="0"/>
              <wp:positionH relativeFrom="column">
                <wp:posOffset>4089400</wp:posOffset>
              </wp:positionH>
              <wp:positionV relativeFrom="paragraph">
                <wp:posOffset>223520</wp:posOffset>
              </wp:positionV>
              <wp:extent cx="2762250" cy="1047750"/>
              <wp:effectExtent l="0" t="0" r="0" b="0"/>
              <wp:wrapSquare wrapText="bothSides" distT="45720" distB="45720" distL="114300" distR="114300"/>
              <wp:docPr id="218" name=""/>
              <wp:cNvGraphicFramePr/>
              <a:graphic xmlns:a="http://schemas.openxmlformats.org/drawingml/2006/main">
                <a:graphicData uri="http://schemas.microsoft.com/office/word/2010/wordprocessingShape">
                  <wps:wsp>
                    <wps:cNvSpPr/>
                    <wps:spPr>
                      <a:xfrm>
                        <a:off x="3969638" y="3260888"/>
                        <a:ext cx="2752725" cy="1038225"/>
                      </a:xfrm>
                      <a:prstGeom prst="rect">
                        <a:avLst/>
                      </a:prstGeom>
                      <a:solidFill>
                        <a:srgbClr val="FFFFFF"/>
                      </a:solidFill>
                      <a:ln>
                        <a:noFill/>
                      </a:ln>
                    </wps:spPr>
                    <wps:txbx>
                      <w:txbxContent>
                        <w:p w:rsidR="00E2227E" w:rsidRDefault="008C0095">
                          <w:pPr>
                            <w:spacing w:line="288" w:lineRule="auto"/>
                            <w:jc w:val="center"/>
                            <w:textDirection w:val="btLr"/>
                          </w:pPr>
                          <w:r>
                            <w:rPr>
                              <w:rFonts w:ascii="Century Gothic" w:eastAsia="Century Gothic" w:hAnsi="Century Gothic" w:cs="Century Gothic"/>
                              <w:b/>
                              <w:color w:val="7B7B7B"/>
                              <w:sz w:val="20"/>
                            </w:rPr>
                            <w:t>Chess Valley Primary Learning Trust</w:t>
                          </w:r>
                        </w:p>
                        <w:p w:rsidR="00E2227E" w:rsidRDefault="008C0095">
                          <w:pPr>
                            <w:spacing w:line="288" w:lineRule="auto"/>
                            <w:jc w:val="center"/>
                            <w:textDirection w:val="btLr"/>
                          </w:pPr>
                          <w:r>
                            <w:rPr>
                              <w:rFonts w:ascii="Century Gothic" w:eastAsia="Century Gothic" w:hAnsi="Century Gothic" w:cs="Century Gothic"/>
                              <w:color w:val="7B7B7B"/>
                              <w:sz w:val="20"/>
                            </w:rPr>
                            <w:t>Registered address:</w:t>
                          </w:r>
                        </w:p>
                        <w:p w:rsidR="00E2227E" w:rsidRDefault="008C0095">
                          <w:pPr>
                            <w:spacing w:line="288" w:lineRule="auto"/>
                            <w:jc w:val="center"/>
                            <w:textDirection w:val="btLr"/>
                          </w:pPr>
                          <w:r>
                            <w:rPr>
                              <w:rFonts w:ascii="Century Gothic" w:eastAsia="Century Gothic" w:hAnsi="Century Gothic" w:cs="Century Gothic"/>
                              <w:color w:val="7B7B7B"/>
                              <w:sz w:val="20"/>
                            </w:rPr>
                            <w:t xml:space="preserve">The Common, Rickmansworth Road, Chorleywood, </w:t>
                          </w:r>
                          <w:proofErr w:type="spellStart"/>
                          <w:r>
                            <w:rPr>
                              <w:rFonts w:ascii="Century Gothic" w:eastAsia="Century Gothic" w:hAnsi="Century Gothic" w:cs="Century Gothic"/>
                              <w:color w:val="7B7B7B"/>
                              <w:sz w:val="20"/>
                            </w:rPr>
                            <w:t>Herts</w:t>
                          </w:r>
                          <w:proofErr w:type="spellEnd"/>
                          <w:r>
                            <w:rPr>
                              <w:rFonts w:ascii="Century Gothic" w:eastAsia="Century Gothic" w:hAnsi="Century Gothic" w:cs="Century Gothic"/>
                              <w:color w:val="7B7B7B"/>
                              <w:sz w:val="20"/>
                            </w:rPr>
                            <w:t>, WD3 5SG</w:t>
                          </w:r>
                        </w:p>
                        <w:p w:rsidR="00E2227E" w:rsidRDefault="008C0095">
                          <w:pPr>
                            <w:spacing w:line="288" w:lineRule="auto"/>
                            <w:jc w:val="center"/>
                            <w:textDirection w:val="btLr"/>
                          </w:pPr>
                          <w:r>
                            <w:rPr>
                              <w:rFonts w:ascii="Century Gothic" w:eastAsia="Century Gothic" w:hAnsi="Century Gothic" w:cs="Century Gothic"/>
                              <w:color w:val="7B7B7B"/>
                              <w:sz w:val="20"/>
                            </w:rPr>
                            <w:t xml:space="preserve">Company number </w:t>
                          </w:r>
                          <w:r>
                            <w:rPr>
                              <w:rFonts w:ascii="Century Gothic" w:eastAsia="Century Gothic" w:hAnsi="Century Gothic" w:cs="Century Gothic"/>
                              <w:b/>
                              <w:color w:val="7B7B7B"/>
                              <w:sz w:val="20"/>
                            </w:rPr>
                            <w:t>08240619</w:t>
                          </w:r>
                        </w:p>
                        <w:p w:rsidR="00E2227E" w:rsidRDefault="00E2227E">
                          <w:pPr>
                            <w:textDirection w:val="btLr"/>
                          </w:pPr>
                        </w:p>
                        <w:p w:rsidR="00E2227E" w:rsidRDefault="00E2227E">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4089400</wp:posOffset>
              </wp:positionH>
              <wp:positionV relativeFrom="paragraph">
                <wp:posOffset>223520</wp:posOffset>
              </wp:positionV>
              <wp:extent cx="2762250" cy="1047750"/>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762250" cy="10477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A3DB7"/>
    <w:multiLevelType w:val="multilevel"/>
    <w:tmpl w:val="C7B88EF0"/>
    <w:lvl w:ilvl="0">
      <w:start w:val="3"/>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7E"/>
    <w:rsid w:val="000D7435"/>
    <w:rsid w:val="001308DB"/>
    <w:rsid w:val="002C0C74"/>
    <w:rsid w:val="00371461"/>
    <w:rsid w:val="008433D3"/>
    <w:rsid w:val="008A37AA"/>
    <w:rsid w:val="008C0095"/>
    <w:rsid w:val="00D61695"/>
    <w:rsid w:val="00DC4C77"/>
    <w:rsid w:val="00E22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F6BC"/>
  <w15:docId w15:val="{95DE062B-B6AF-474C-A4F3-8A7FE614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B7C"/>
    <w:rPr>
      <w:rFonts w:eastAsia="Times New Roman" w:cs="Times New Roman"/>
      <w:lang w:bidi="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1C428E"/>
    <w:pPr>
      <w:spacing w:before="100" w:beforeAutospacing="1" w:after="100" w:afterAutospacing="1"/>
      <w:outlineLvl w:val="1"/>
    </w:pPr>
    <w:rPr>
      <w:rFonts w:ascii="Times New Roman" w:hAnsi="Times New Roman"/>
      <w:b/>
      <w:bCs/>
      <w:sz w:val="36"/>
      <w:szCs w:val="36"/>
      <w:lang w:bidi="ar-SA"/>
    </w:rPr>
  </w:style>
  <w:style w:type="paragraph" w:styleId="Heading3">
    <w:name w:val="heading 3"/>
    <w:basedOn w:val="Normal"/>
    <w:next w:val="Normal"/>
    <w:link w:val="Heading3Char"/>
    <w:uiPriority w:val="9"/>
    <w:semiHidden/>
    <w:unhideWhenUsed/>
    <w:qFormat/>
    <w:rsid w:val="007762A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421EF"/>
    <w:pPr>
      <w:jc w:val="center"/>
    </w:pPr>
    <w:rPr>
      <w:rFonts w:ascii="Arial" w:hAnsi="Arial"/>
      <w:b/>
      <w:szCs w:val="20"/>
      <w:lang w:val="en-GB" w:bidi="ar-SA"/>
    </w:rPr>
  </w:style>
  <w:style w:type="paragraph" w:styleId="Header">
    <w:name w:val="header"/>
    <w:basedOn w:val="Normal"/>
    <w:link w:val="HeaderChar"/>
    <w:uiPriority w:val="99"/>
    <w:rsid w:val="00996B7C"/>
    <w:pPr>
      <w:tabs>
        <w:tab w:val="center" w:pos="4513"/>
        <w:tab w:val="right" w:pos="9026"/>
      </w:tabs>
    </w:pPr>
    <w:rPr>
      <w:rFonts w:eastAsia="Calibri" w:cs="Calibri"/>
      <w:sz w:val="22"/>
      <w:szCs w:val="22"/>
      <w:lang w:val="en-GB" w:bidi="ar-SA"/>
    </w:rPr>
  </w:style>
  <w:style w:type="character" w:customStyle="1" w:styleId="HeaderChar">
    <w:name w:val="Header Char"/>
    <w:basedOn w:val="DefaultParagraphFont"/>
    <w:link w:val="Header"/>
    <w:uiPriority w:val="99"/>
    <w:rsid w:val="00996B7C"/>
    <w:rPr>
      <w:rFonts w:ascii="Calibri" w:eastAsia="Calibri" w:hAnsi="Calibri" w:cs="Calibri"/>
      <w:lang w:val="en-GB" w:eastAsia="en-GB"/>
    </w:rPr>
  </w:style>
  <w:style w:type="paragraph" w:styleId="NoSpacing">
    <w:name w:val="No Spacing"/>
    <w:basedOn w:val="Normal"/>
    <w:qFormat/>
    <w:rsid w:val="00996B7C"/>
    <w:rPr>
      <w:szCs w:val="32"/>
    </w:rPr>
  </w:style>
  <w:style w:type="paragraph" w:styleId="Footer">
    <w:name w:val="footer"/>
    <w:basedOn w:val="Normal"/>
    <w:link w:val="FooterChar"/>
    <w:uiPriority w:val="99"/>
    <w:unhideWhenUsed/>
    <w:rsid w:val="001819B4"/>
    <w:pPr>
      <w:tabs>
        <w:tab w:val="center" w:pos="4680"/>
        <w:tab w:val="right" w:pos="9360"/>
      </w:tabs>
    </w:pPr>
  </w:style>
  <w:style w:type="character" w:customStyle="1" w:styleId="FooterChar">
    <w:name w:val="Footer Char"/>
    <w:basedOn w:val="DefaultParagraphFont"/>
    <w:link w:val="Footer"/>
    <w:uiPriority w:val="99"/>
    <w:rsid w:val="001819B4"/>
    <w:rPr>
      <w:rFonts w:ascii="Calibri" w:eastAsia="Times New Roman" w:hAnsi="Calibri" w:cs="Times New Roman"/>
      <w:sz w:val="24"/>
      <w:szCs w:val="24"/>
      <w:lang w:bidi="en-US"/>
    </w:rPr>
  </w:style>
  <w:style w:type="paragraph" w:customStyle="1" w:styleId="Noparagraphstyle">
    <w:name w:val="[No paragraph style]"/>
    <w:rsid w:val="006B1673"/>
    <w:pPr>
      <w:widowControl w:val="0"/>
      <w:autoSpaceDE w:val="0"/>
      <w:autoSpaceDN w:val="0"/>
      <w:adjustRightInd w:val="0"/>
      <w:spacing w:line="288" w:lineRule="auto"/>
      <w:textAlignment w:val="center"/>
    </w:pPr>
    <w:rPr>
      <w:rFonts w:ascii="Times" w:eastAsia="Times New Roman" w:hAnsi="Times" w:cs="Times New Roman"/>
      <w:color w:val="000000"/>
      <w:szCs w:val="20"/>
    </w:rPr>
  </w:style>
  <w:style w:type="paragraph" w:styleId="BalloonText">
    <w:name w:val="Balloon Text"/>
    <w:basedOn w:val="Normal"/>
    <w:link w:val="BalloonTextChar"/>
    <w:uiPriority w:val="99"/>
    <w:semiHidden/>
    <w:unhideWhenUsed/>
    <w:rsid w:val="008A02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22C"/>
    <w:rPr>
      <w:rFonts w:ascii="Segoe UI" w:eastAsia="Times New Roman" w:hAnsi="Segoe UI" w:cs="Segoe UI"/>
      <w:sz w:val="18"/>
      <w:szCs w:val="18"/>
      <w:lang w:bidi="en-US"/>
    </w:rPr>
  </w:style>
  <w:style w:type="paragraph" w:styleId="ListParagraph">
    <w:name w:val="List Paragraph"/>
    <w:basedOn w:val="Normal"/>
    <w:uiPriority w:val="34"/>
    <w:qFormat/>
    <w:rsid w:val="00FD1977"/>
    <w:pPr>
      <w:spacing w:after="200" w:line="276" w:lineRule="auto"/>
      <w:ind w:left="720"/>
      <w:contextualSpacing/>
    </w:pPr>
    <w:rPr>
      <w:rFonts w:eastAsia="Calibri"/>
      <w:sz w:val="22"/>
      <w:szCs w:val="22"/>
      <w:lang w:val="en-GB" w:bidi="ar-SA"/>
    </w:rPr>
  </w:style>
  <w:style w:type="character" w:customStyle="1" w:styleId="TitleChar">
    <w:name w:val="Title Char"/>
    <w:basedOn w:val="DefaultParagraphFont"/>
    <w:link w:val="Title"/>
    <w:rsid w:val="00A421EF"/>
    <w:rPr>
      <w:rFonts w:ascii="Arial" w:eastAsia="Times New Roman" w:hAnsi="Arial" w:cs="Times New Roman"/>
      <w:b/>
      <w:sz w:val="24"/>
      <w:szCs w:val="20"/>
      <w:lang w:val="en-GB" w:eastAsia="en-GB"/>
    </w:rPr>
  </w:style>
  <w:style w:type="paragraph" w:styleId="BodyText">
    <w:name w:val="Body Text"/>
    <w:basedOn w:val="Normal"/>
    <w:link w:val="BodyTextChar"/>
    <w:rsid w:val="00A421EF"/>
    <w:rPr>
      <w:rFonts w:ascii="Arial" w:hAnsi="Arial"/>
      <w:szCs w:val="20"/>
      <w:lang w:val="en-GB" w:bidi="ar-SA"/>
    </w:rPr>
  </w:style>
  <w:style w:type="character" w:customStyle="1" w:styleId="BodyTextChar">
    <w:name w:val="Body Text Char"/>
    <w:basedOn w:val="DefaultParagraphFont"/>
    <w:link w:val="BodyText"/>
    <w:rsid w:val="00A421EF"/>
    <w:rPr>
      <w:rFonts w:ascii="Arial" w:eastAsia="Times New Roman" w:hAnsi="Arial" w:cs="Times New Roman"/>
      <w:sz w:val="24"/>
      <w:szCs w:val="20"/>
      <w:lang w:val="en-GB" w:eastAsia="en-GB"/>
    </w:rPr>
  </w:style>
  <w:style w:type="paragraph" w:styleId="BodyText2">
    <w:name w:val="Body Text 2"/>
    <w:basedOn w:val="Normal"/>
    <w:link w:val="BodyText2Char"/>
    <w:rsid w:val="00A421EF"/>
    <w:rPr>
      <w:rFonts w:ascii="Arial" w:hAnsi="Arial"/>
      <w:i/>
      <w:szCs w:val="20"/>
      <w:lang w:val="en-GB" w:bidi="ar-SA"/>
    </w:rPr>
  </w:style>
  <w:style w:type="character" w:customStyle="1" w:styleId="BodyText2Char">
    <w:name w:val="Body Text 2 Char"/>
    <w:basedOn w:val="DefaultParagraphFont"/>
    <w:link w:val="BodyText2"/>
    <w:rsid w:val="00A421EF"/>
    <w:rPr>
      <w:rFonts w:ascii="Arial" w:eastAsia="Times New Roman" w:hAnsi="Arial" w:cs="Times New Roman"/>
      <w:i/>
      <w:sz w:val="24"/>
      <w:szCs w:val="20"/>
      <w:lang w:val="en-GB" w:eastAsia="en-GB"/>
    </w:rPr>
  </w:style>
  <w:style w:type="character" w:customStyle="1" w:styleId="Heading2Char">
    <w:name w:val="Heading 2 Char"/>
    <w:basedOn w:val="DefaultParagraphFont"/>
    <w:link w:val="Heading2"/>
    <w:uiPriority w:val="9"/>
    <w:rsid w:val="001C428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C428E"/>
    <w:pPr>
      <w:spacing w:before="100" w:beforeAutospacing="1" w:after="100" w:afterAutospacing="1"/>
    </w:pPr>
    <w:rPr>
      <w:rFonts w:ascii="Times New Roman" w:hAnsi="Times New Roman"/>
      <w:lang w:bidi="ar-SA"/>
    </w:rPr>
  </w:style>
  <w:style w:type="character" w:styleId="Hyperlink">
    <w:name w:val="Hyperlink"/>
    <w:basedOn w:val="DefaultParagraphFont"/>
    <w:uiPriority w:val="99"/>
    <w:unhideWhenUsed/>
    <w:rsid w:val="0030677B"/>
    <w:rPr>
      <w:color w:val="0563C1" w:themeColor="hyperlink"/>
      <w:u w:val="single"/>
    </w:rPr>
  </w:style>
  <w:style w:type="character" w:customStyle="1" w:styleId="UnresolvedMention">
    <w:name w:val="Unresolved Mention"/>
    <w:basedOn w:val="DefaultParagraphFont"/>
    <w:uiPriority w:val="99"/>
    <w:semiHidden/>
    <w:unhideWhenUsed/>
    <w:rsid w:val="0030677B"/>
    <w:rPr>
      <w:color w:val="605E5C"/>
      <w:shd w:val="clear" w:color="auto" w:fill="E1DFDD"/>
    </w:rPr>
  </w:style>
  <w:style w:type="character" w:customStyle="1" w:styleId="Heading3Char">
    <w:name w:val="Heading 3 Char"/>
    <w:basedOn w:val="DefaultParagraphFont"/>
    <w:link w:val="Heading3"/>
    <w:uiPriority w:val="9"/>
    <w:semiHidden/>
    <w:rsid w:val="007762A4"/>
    <w:rPr>
      <w:rFonts w:asciiTheme="majorHAnsi" w:eastAsiaTheme="majorEastAsia" w:hAnsiTheme="majorHAnsi" w:cstheme="majorBidi"/>
      <w:color w:val="1F3763" w:themeColor="accent1" w:themeShade="7F"/>
      <w:sz w:val="24"/>
      <w:szCs w:val="24"/>
      <w:lang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6opS/BlEFNq9M3QWymA1naVgqA==">CgMxLjA4AHIhMThIM3BTZmZ4Q2pLZWtNcDFadkJzUXBfaE02a3VJYTBo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Gauld</dc:creator>
  <cp:lastModifiedBy>Sarah Presswell</cp:lastModifiedBy>
  <cp:revision>8</cp:revision>
  <dcterms:created xsi:type="dcterms:W3CDTF">2024-05-02T09:26:00Z</dcterms:created>
  <dcterms:modified xsi:type="dcterms:W3CDTF">2024-07-12T13:03:00Z</dcterms:modified>
</cp:coreProperties>
</file>